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7C60" w14:textId="77777777" w:rsidR="00245415" w:rsidRDefault="00E96369">
      <w:pPr>
        <w:pStyle w:val="Address"/>
        <w:tabs>
          <w:tab w:val="right" w:pos="9000"/>
        </w:tabs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/>
          <w:b/>
          <w:bCs/>
          <w:caps/>
          <w:sz w:val="28"/>
          <w:szCs w:val="28"/>
        </w:rPr>
        <w:t>Andrew M Sullivan III</w:t>
      </w:r>
    </w:p>
    <w:p w14:paraId="50D0E8AE" w14:textId="0C07F13B" w:rsidR="00245415" w:rsidRPr="006E4532" w:rsidRDefault="00E96369" w:rsidP="006E4532">
      <w:pPr>
        <w:pStyle w:val="Address"/>
        <w:tabs>
          <w:tab w:val="right" w:pos="9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14:paraId="797B4EBF" w14:textId="781A9E68" w:rsidR="00245415" w:rsidRDefault="006E4532">
      <w:pPr>
        <w:pStyle w:val="Address"/>
        <w:tabs>
          <w:tab w:val="right" w:pos="10170"/>
        </w:tabs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(334) 728-5074</w:t>
      </w:r>
      <w:r w:rsidR="00E96369">
        <w:rPr>
          <w:rFonts w:ascii="Arial"/>
          <w:b/>
          <w:bCs/>
          <w:sz w:val="24"/>
          <w:szCs w:val="24"/>
        </w:rPr>
        <w:tab/>
      </w:r>
      <w:hyperlink r:id="rId8" w:history="1">
        <w:r w:rsidR="002924E2" w:rsidRPr="00736E30">
          <w:rPr>
            <w:rStyle w:val="Hyperlink"/>
            <w:rFonts w:ascii="Arial"/>
            <w:b/>
            <w:bCs/>
            <w:sz w:val="24"/>
            <w:szCs w:val="24"/>
          </w:rPr>
          <w:t>drewsullivan2013@outlook.com</w:t>
        </w:r>
      </w:hyperlink>
    </w:p>
    <w:p w14:paraId="0A88F90A" w14:textId="77777777" w:rsidR="002924E2" w:rsidRPr="002924E2" w:rsidRDefault="002924E2">
      <w:pPr>
        <w:pStyle w:val="Address"/>
        <w:tabs>
          <w:tab w:val="right" w:pos="1017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ab/>
      </w:r>
      <w:r w:rsidR="00B251E8">
        <w:rPr>
          <w:rFonts w:ascii="Arial"/>
          <w:b/>
          <w:bCs/>
          <w:sz w:val="24"/>
          <w:szCs w:val="24"/>
        </w:rPr>
        <w:t>www.linkedin.com/in/drewsullivan2008</w:t>
      </w:r>
    </w:p>
    <w:p w14:paraId="43C6ADA7" w14:textId="77777777" w:rsidR="00245415" w:rsidRDefault="00E96369">
      <w:pPr>
        <w:tabs>
          <w:tab w:val="left" w:pos="720"/>
        </w:tabs>
        <w:suppressAutoHyphens/>
        <w:ind w:left="1440" w:hanging="1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64E492" wp14:editId="69A1B29E">
                <wp:simplePos x="0" y="0"/>
                <wp:positionH relativeFrom="column">
                  <wp:posOffset>-2540</wp:posOffset>
                </wp:positionH>
                <wp:positionV relativeFrom="line">
                  <wp:posOffset>76200</wp:posOffset>
                </wp:positionV>
                <wp:extent cx="67437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2pt;margin-top:6.0pt;width:531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5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800C246" w14:textId="0CE71341" w:rsidR="00245415" w:rsidRDefault="00423267">
      <w:pPr>
        <w:pStyle w:val="Heading8"/>
        <w:widowControl w:val="0"/>
        <w:tabs>
          <w:tab w:val="clear" w:pos="720"/>
        </w:tabs>
        <w:ind w:left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/>
        </w:rPr>
        <w:t>EXECUTIVE</w:t>
      </w:r>
      <w:r w:rsidR="00E96369">
        <w:rPr>
          <w:rFonts w:ascii="Arial"/>
          <w:sz w:val="22"/>
          <w:szCs w:val="22"/>
        </w:rPr>
        <w:t xml:space="preserve"> / </w:t>
      </w:r>
      <w:r w:rsidR="00E96369">
        <w:rPr>
          <w:rFonts w:ascii="Arial"/>
        </w:rPr>
        <w:t>SALES / ACCOUNT</w:t>
      </w:r>
      <w:r w:rsidR="00C47DDF">
        <w:rPr>
          <w:rFonts w:ascii="Arial"/>
        </w:rPr>
        <w:t xml:space="preserve"> MANAGEMENT / PREPAID</w:t>
      </w:r>
      <w:r>
        <w:rPr>
          <w:rFonts w:ascii="Arial"/>
        </w:rPr>
        <w:t xml:space="preserve"> </w:t>
      </w:r>
      <w:r w:rsidR="00C47DDF">
        <w:rPr>
          <w:rFonts w:ascii="Arial"/>
        </w:rPr>
        <w:t>/ PAYMENTS</w:t>
      </w:r>
    </w:p>
    <w:tbl>
      <w:tblPr>
        <w:tblW w:w="118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5598"/>
        <w:gridCol w:w="4878"/>
        <w:gridCol w:w="830"/>
        <w:gridCol w:w="252"/>
      </w:tblGrid>
      <w:tr w:rsidR="00245415" w14:paraId="4C517E01" w14:textId="77777777" w:rsidTr="00C47DDF">
        <w:trPr>
          <w:gridAfter w:val="1"/>
          <w:wAfter w:w="252" w:type="dxa"/>
          <w:trHeight w:val="1533"/>
          <w:jc w:val="center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D2C5" w14:textId="77777777" w:rsidR="00245415" w:rsidRDefault="00245415" w:rsidP="00C47DDF">
            <w:pPr>
              <w:tabs>
                <w:tab w:val="right" w:pos="8640"/>
              </w:tabs>
              <w:ind w:left="720"/>
              <w:rPr>
                <w:rFonts w:ascii="Arial" w:eastAsia="Arial" w:hAnsi="Arial" w:cs="Arial"/>
                <w:b/>
                <w:bCs/>
              </w:rPr>
            </w:pPr>
          </w:p>
          <w:p w14:paraId="2F879327" w14:textId="77777777" w:rsidR="00245415" w:rsidRDefault="00E96369" w:rsidP="00C47DDF">
            <w:pPr>
              <w:pStyle w:val="BodyText3"/>
              <w:ind w:left="720"/>
            </w:pPr>
            <w:r>
              <w:t>Highly accomplished innovative Executive with experience identifying customer needs and developing customized solutions. Excel in account management, process improvement, marketing, operations, P&amp;L management, strategic planning. Results-oriented leader who works well as an individual contributor and as leader of a team.  Proven track record of increasing sales and building deep multi-level relationships with partner organizations.  A strong strategic thinker and team builder, who thrives on dynamic environments while remaining pragmatic and focused.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12DC" w14:textId="77777777" w:rsidR="00245415" w:rsidRDefault="00245415"/>
        </w:tc>
      </w:tr>
      <w:tr w:rsidR="00245415" w14:paraId="0C688B3A" w14:textId="77777777" w:rsidTr="00C47DDF">
        <w:trPr>
          <w:gridAfter w:val="1"/>
          <w:wAfter w:w="252" w:type="dxa"/>
          <w:trHeight w:val="433"/>
          <w:jc w:val="center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BE68" w14:textId="77777777" w:rsidR="00245415" w:rsidRPr="002924E2" w:rsidRDefault="00E96369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2924E2">
              <w:rPr>
                <w:rFonts w:ascii="Arial"/>
                <w:b/>
                <w:bCs/>
                <w:iCs/>
              </w:rPr>
              <w:t>CORE C</w:t>
            </w:r>
            <w:r w:rsidR="00AC69D2">
              <w:rPr>
                <w:rFonts w:ascii="Arial"/>
                <w:b/>
                <w:bCs/>
                <w:iCs/>
              </w:rPr>
              <w:t>OMPETEN</w:t>
            </w:r>
            <w:r w:rsidRPr="002924E2">
              <w:rPr>
                <w:rFonts w:ascii="Arial"/>
                <w:b/>
                <w:bCs/>
                <w:iCs/>
              </w:rPr>
              <w:t>CIES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9802" w14:textId="77777777" w:rsidR="00245415" w:rsidRDefault="00245415"/>
        </w:tc>
      </w:tr>
      <w:tr w:rsidR="00245415" w14:paraId="15A35311" w14:textId="77777777" w:rsidTr="00C47DDF">
        <w:trPr>
          <w:gridBefore w:val="1"/>
          <w:wBefore w:w="252" w:type="dxa"/>
          <w:trHeight w:val="1538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E559" w14:textId="77777777" w:rsidR="00245415" w:rsidRDefault="00E96369" w:rsidP="00E96369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Solution Sales</w:t>
            </w:r>
          </w:p>
          <w:p w14:paraId="40B8406D" w14:textId="77777777" w:rsidR="00245415" w:rsidRDefault="00E96369" w:rsidP="00E96369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New Product Development</w:t>
            </w:r>
          </w:p>
          <w:p w14:paraId="778C7F2B" w14:textId="77777777" w:rsidR="00245415" w:rsidRDefault="00E96369" w:rsidP="00E96369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Sales Management</w:t>
            </w:r>
          </w:p>
          <w:p w14:paraId="63F79233" w14:textId="77777777" w:rsidR="00245415" w:rsidRDefault="00E96369" w:rsidP="00E96369">
            <w:pPr>
              <w:numPr>
                <w:ilvl w:val="0"/>
                <w:numId w:val="4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Customer Relationship Management</w:t>
            </w:r>
          </w:p>
          <w:p w14:paraId="2BB098DA" w14:textId="77777777" w:rsidR="00245415" w:rsidRDefault="00E96369" w:rsidP="00E96369">
            <w:pPr>
              <w:numPr>
                <w:ilvl w:val="0"/>
                <w:numId w:val="5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Process Improvement / Six Sigma</w:t>
            </w:r>
            <w:r w:rsidR="00C47DDF">
              <w:rPr>
                <w:rFonts w:ascii="Arial"/>
                <w:b/>
                <w:bCs/>
              </w:rPr>
              <w:t xml:space="preserve"> Black Belt</w:t>
            </w:r>
          </w:p>
          <w:p w14:paraId="30E4B35F" w14:textId="77777777" w:rsidR="00245415" w:rsidRDefault="00245415" w:rsidP="00712A49">
            <w:pPr>
              <w:tabs>
                <w:tab w:val="right" w:pos="8640"/>
              </w:tabs>
              <w:ind w:left="7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04A0" w14:textId="77777777" w:rsidR="00245415" w:rsidRDefault="00E96369" w:rsidP="00E96369">
            <w:pPr>
              <w:numPr>
                <w:ilvl w:val="0"/>
                <w:numId w:val="7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Strategic Alliances</w:t>
            </w:r>
          </w:p>
          <w:p w14:paraId="3E38420C" w14:textId="77777777" w:rsidR="00245415" w:rsidRDefault="00E96369" w:rsidP="00E96369">
            <w:pPr>
              <w:numPr>
                <w:ilvl w:val="0"/>
                <w:numId w:val="8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P&amp;L Management</w:t>
            </w:r>
          </w:p>
          <w:p w14:paraId="0F4A8A9F" w14:textId="26CF5926" w:rsidR="00245415" w:rsidRDefault="00980A0A" w:rsidP="00E96369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 xml:space="preserve">Incentive, </w:t>
            </w:r>
            <w:r w:rsidR="00656127">
              <w:rPr>
                <w:rFonts w:ascii="Arial"/>
                <w:b/>
                <w:bCs/>
              </w:rPr>
              <w:t>Gift and GPR Programs</w:t>
            </w:r>
          </w:p>
          <w:p w14:paraId="39B4BB72" w14:textId="77777777" w:rsidR="00245415" w:rsidRDefault="00E96369" w:rsidP="00E96369">
            <w:pPr>
              <w:numPr>
                <w:ilvl w:val="0"/>
                <w:numId w:val="10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Market and Business Analytics</w:t>
            </w:r>
          </w:p>
          <w:p w14:paraId="6587DB67" w14:textId="38D44DA9" w:rsidR="00245415" w:rsidRDefault="00F46609" w:rsidP="00E96369">
            <w:pPr>
              <w:numPr>
                <w:ilvl w:val="0"/>
                <w:numId w:val="11"/>
              </w:numPr>
              <w:tabs>
                <w:tab w:val="right" w:pos="864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SaaS Software Business Development</w:t>
            </w:r>
          </w:p>
          <w:p w14:paraId="27F8FA34" w14:textId="77777777" w:rsidR="00245415" w:rsidRDefault="00245415" w:rsidP="00712A49">
            <w:pPr>
              <w:tabs>
                <w:tab w:val="right" w:pos="8640"/>
              </w:tabs>
              <w:ind w:left="72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5B6732A" w14:textId="77777777" w:rsidR="00245415" w:rsidRDefault="00E96369" w:rsidP="00712A49">
      <w:pPr>
        <w:tabs>
          <w:tab w:val="left" w:pos="720"/>
        </w:tabs>
        <w:suppressAutoHyphens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caps/>
          <w:sz w:val="24"/>
          <w:szCs w:val="24"/>
        </w:rPr>
        <w:t>Professional</w:t>
      </w:r>
      <w:r>
        <w:rPr>
          <w:rFonts w:ascii="Arial"/>
          <w:b/>
          <w:bCs/>
          <w:sz w:val="24"/>
          <w:szCs w:val="24"/>
        </w:rPr>
        <w:t xml:space="preserve"> EXPERIENCE</w:t>
      </w:r>
    </w:p>
    <w:p w14:paraId="336CF0BE" w14:textId="77777777" w:rsidR="003B1EBF" w:rsidRDefault="003B1EBF" w:rsidP="00712A49">
      <w:pPr>
        <w:tabs>
          <w:tab w:val="left" w:pos="720"/>
        </w:tabs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14:paraId="755C84BC" w14:textId="77777777" w:rsidR="00245415" w:rsidRPr="00AC69D2" w:rsidRDefault="00245415">
      <w:pPr>
        <w:tabs>
          <w:tab w:val="left" w:pos="720"/>
        </w:tabs>
        <w:suppressAutoHyphens/>
        <w:ind w:left="1440" w:hanging="1440"/>
        <w:rPr>
          <w:rFonts w:ascii="Arial" w:eastAsia="Arial" w:hAnsi="Arial" w:cs="Arial"/>
          <w:sz w:val="16"/>
          <w:szCs w:val="16"/>
        </w:rPr>
      </w:pPr>
    </w:p>
    <w:p w14:paraId="795D06B8" w14:textId="4B1DC10B" w:rsidR="00245415" w:rsidRDefault="00E96369">
      <w:pPr>
        <w:tabs>
          <w:tab w:val="left" w:pos="720"/>
          <w:tab w:val="right" w:pos="10170"/>
        </w:tabs>
        <w:suppressAutoHyphens/>
        <w:ind w:left="1440" w:hanging="1440"/>
        <w:rPr>
          <w:rFonts w:ascii="Arial" w:eastAsia="Arial" w:hAnsi="Arial" w:cs="Arial"/>
          <w:b/>
          <w:bCs/>
          <w:sz w:val="24"/>
          <w:szCs w:val="24"/>
        </w:rPr>
      </w:pPr>
      <w:r w:rsidRPr="00AC69D2">
        <w:rPr>
          <w:rFonts w:ascii="Arial"/>
          <w:b/>
          <w:bCs/>
          <w:sz w:val="24"/>
          <w:szCs w:val="24"/>
        </w:rPr>
        <w:t>Western Union</w:t>
      </w:r>
      <w:r w:rsidR="002924E2">
        <w:rPr>
          <w:rFonts w:ascii="Arial"/>
          <w:b/>
          <w:bCs/>
          <w:sz w:val="24"/>
          <w:szCs w:val="24"/>
        </w:rPr>
        <w:t>,</w:t>
      </w:r>
      <w:r w:rsidR="002924E2" w:rsidRPr="002924E2">
        <w:rPr>
          <w:rFonts w:ascii="Arial"/>
          <w:b/>
          <w:bCs/>
          <w:i/>
          <w:iCs/>
          <w:sz w:val="24"/>
          <w:szCs w:val="24"/>
        </w:rPr>
        <w:t xml:space="preserve"> </w:t>
      </w:r>
      <w:r w:rsidR="002924E2" w:rsidRPr="00AC69D2">
        <w:rPr>
          <w:rFonts w:ascii="Arial"/>
          <w:bCs/>
          <w:iCs/>
          <w:sz w:val="24"/>
          <w:szCs w:val="24"/>
        </w:rPr>
        <w:t>Englewood, CO</w:t>
      </w:r>
      <w:r w:rsidRPr="00AC69D2">
        <w:rPr>
          <w:rFonts w:ascii="Arial"/>
          <w:bCs/>
          <w:sz w:val="24"/>
          <w:szCs w:val="24"/>
        </w:rPr>
        <w:t xml:space="preserve">                                            </w:t>
      </w:r>
      <w:r w:rsidR="002924E2" w:rsidRPr="00AC69D2">
        <w:rPr>
          <w:rFonts w:ascii="Arial"/>
          <w:bCs/>
          <w:sz w:val="24"/>
          <w:szCs w:val="24"/>
        </w:rPr>
        <w:t xml:space="preserve">                          </w:t>
      </w:r>
      <w:r w:rsidR="0072468D">
        <w:rPr>
          <w:rFonts w:ascii="Arial"/>
          <w:b/>
          <w:bCs/>
          <w:sz w:val="24"/>
          <w:szCs w:val="24"/>
        </w:rPr>
        <w:t>2011 to</w:t>
      </w:r>
      <w:r w:rsidR="00C82000">
        <w:rPr>
          <w:rFonts w:ascii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72468D">
        <w:rPr>
          <w:rFonts w:ascii="Arial"/>
          <w:b/>
          <w:bCs/>
          <w:sz w:val="24"/>
          <w:szCs w:val="24"/>
        </w:rPr>
        <w:t>2016</w:t>
      </w:r>
    </w:p>
    <w:p w14:paraId="3FA0621D" w14:textId="77777777" w:rsidR="002924E2" w:rsidRDefault="002924E2">
      <w:pPr>
        <w:suppressAutoHyphens/>
        <w:rPr>
          <w:rFonts w:ascii="Arial" w:eastAsia="Arial" w:hAnsi="Arial" w:cs="Arial"/>
          <w:i/>
          <w:iCs/>
        </w:rPr>
      </w:pPr>
    </w:p>
    <w:p w14:paraId="06E0B5E6" w14:textId="76FD17AB" w:rsidR="00245415" w:rsidRPr="002924E2" w:rsidRDefault="00974699" w:rsidP="002924E2">
      <w:pPr>
        <w:tabs>
          <w:tab w:val="left" w:pos="720"/>
          <w:tab w:val="right" w:pos="10170"/>
        </w:tabs>
        <w:suppressAutoHyphens/>
        <w:ind w:left="1440" w:hanging="144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/>
          <w:b/>
          <w:bCs/>
          <w:i/>
          <w:iCs/>
          <w:sz w:val="24"/>
          <w:szCs w:val="24"/>
        </w:rPr>
        <w:t>Director of Product Management</w:t>
      </w:r>
    </w:p>
    <w:p w14:paraId="75AEF757" w14:textId="264FE80D" w:rsidR="00245415" w:rsidRDefault="002924E2" w:rsidP="00AC69D2">
      <w:pPr>
        <w:rPr>
          <w:rFonts w:ascii="Arial" w:eastAsia="Arial" w:hAnsi="Arial" w:cs="Arial"/>
        </w:rPr>
      </w:pPr>
      <w:r>
        <w:rPr>
          <w:rFonts w:ascii="Arial"/>
        </w:rPr>
        <w:t>Managed t</w:t>
      </w:r>
      <w:r w:rsidR="00656127">
        <w:rPr>
          <w:rFonts w:ascii="Arial"/>
        </w:rPr>
        <w:t xml:space="preserve">he Stored Value </w:t>
      </w:r>
      <w:r w:rsidR="00C47DDF">
        <w:rPr>
          <w:rFonts w:ascii="Arial"/>
        </w:rPr>
        <w:t>program</w:t>
      </w:r>
      <w:r w:rsidR="00656127">
        <w:rPr>
          <w:rFonts w:ascii="Arial"/>
        </w:rPr>
        <w:t>s</w:t>
      </w:r>
      <w:r w:rsidR="00C47DDF">
        <w:rPr>
          <w:rFonts w:ascii="Arial"/>
        </w:rPr>
        <w:t xml:space="preserve">, </w:t>
      </w:r>
      <w:r w:rsidR="00E96369">
        <w:rPr>
          <w:rFonts w:ascii="Arial"/>
        </w:rPr>
        <w:t>Account Based Money Transfer, Retail Money Orders and WU Reload</w:t>
      </w:r>
      <w:r w:rsidR="005E062E">
        <w:rPr>
          <w:rFonts w:ascii="Arial"/>
        </w:rPr>
        <w:t>+ reload network in the U.S. Le</w:t>
      </w:r>
      <w:r w:rsidR="00E96369">
        <w:rPr>
          <w:rFonts w:ascii="Arial"/>
        </w:rPr>
        <w:t>d the negotiation, sales, roll out, expansion and day to day management of each b</w:t>
      </w:r>
      <w:r w:rsidR="005E062E">
        <w:rPr>
          <w:rFonts w:ascii="Arial"/>
        </w:rPr>
        <w:t>usiness line. Identified</w:t>
      </w:r>
      <w:r w:rsidR="00845A91">
        <w:rPr>
          <w:rFonts w:ascii="Arial"/>
        </w:rPr>
        <w:t xml:space="preserve"> </w:t>
      </w:r>
      <w:r w:rsidR="00E96369">
        <w:rPr>
          <w:rFonts w:ascii="Arial"/>
        </w:rPr>
        <w:t>partner needs</w:t>
      </w:r>
      <w:r w:rsidR="00F46609">
        <w:rPr>
          <w:rFonts w:ascii="Arial"/>
        </w:rPr>
        <w:t xml:space="preserve"> to create SaaS</w:t>
      </w:r>
      <w:r w:rsidR="00E96369">
        <w:rPr>
          <w:rFonts w:ascii="Arial"/>
        </w:rPr>
        <w:t xml:space="preserve"> solutions</w:t>
      </w:r>
      <w:r w:rsidR="00CB668D">
        <w:rPr>
          <w:rFonts w:ascii="Arial"/>
        </w:rPr>
        <w:t xml:space="preserve"> for FIs, Utilities, MNOs &amp; Retailers</w:t>
      </w:r>
      <w:r w:rsidR="00845A91">
        <w:rPr>
          <w:rFonts w:ascii="Arial"/>
        </w:rPr>
        <w:t>. P</w:t>
      </w:r>
      <w:r w:rsidR="00E96369">
        <w:rPr>
          <w:rFonts w:ascii="Arial"/>
        </w:rPr>
        <w:t>rovide</w:t>
      </w:r>
      <w:r w:rsidR="00D84399">
        <w:rPr>
          <w:rFonts w:ascii="Arial"/>
        </w:rPr>
        <w:t>d</w:t>
      </w:r>
      <w:r w:rsidR="00E96369">
        <w:rPr>
          <w:rFonts w:ascii="Arial"/>
        </w:rPr>
        <w:t xml:space="preserve"> long range strategic vision and develop plans to support the US Product organization.</w:t>
      </w:r>
      <w:r w:rsidR="00AC69D2">
        <w:rPr>
          <w:rFonts w:ascii="Arial"/>
        </w:rPr>
        <w:t xml:space="preserve"> Expanded</w:t>
      </w:r>
      <w:r w:rsidR="00656127">
        <w:rPr>
          <w:rFonts w:ascii="Arial"/>
        </w:rPr>
        <w:t xml:space="preserve"> the Online and Corporate Gift card program.</w:t>
      </w:r>
      <w:r w:rsidR="00E96369">
        <w:rPr>
          <w:rFonts w:ascii="Arial"/>
        </w:rPr>
        <w:t xml:space="preserve"> Drove the Global Share Platform initiative and signed key partners like MasterCard and </w:t>
      </w:r>
      <w:proofErr w:type="spellStart"/>
      <w:r w:rsidR="00E96369">
        <w:rPr>
          <w:rFonts w:ascii="Arial"/>
        </w:rPr>
        <w:t>NetSpend</w:t>
      </w:r>
      <w:proofErr w:type="spellEnd"/>
      <w:r w:rsidR="00E96369">
        <w:rPr>
          <w:rFonts w:ascii="Arial"/>
        </w:rPr>
        <w:t>.</w:t>
      </w:r>
      <w:r w:rsidR="002D720C">
        <w:rPr>
          <w:rFonts w:ascii="Arial"/>
        </w:rPr>
        <w:t xml:space="preserve"> Managed </w:t>
      </w:r>
      <w:proofErr w:type="spellStart"/>
      <w:r w:rsidR="002D720C">
        <w:rPr>
          <w:rFonts w:ascii="Arial"/>
        </w:rPr>
        <w:t>inComm</w:t>
      </w:r>
      <w:proofErr w:type="spellEnd"/>
      <w:r w:rsidR="002D720C">
        <w:rPr>
          <w:rFonts w:ascii="Arial"/>
        </w:rPr>
        <w:t xml:space="preserve"> Enterprise relationship for Closed End Gift, ABMT and GPR Distribution.</w:t>
      </w:r>
    </w:p>
    <w:p w14:paraId="5453CD0D" w14:textId="77777777" w:rsidR="00AC69D2" w:rsidRDefault="00AC69D2" w:rsidP="00AC69D2">
      <w:pPr>
        <w:rPr>
          <w:rFonts w:ascii="Arial" w:eastAsia="Arial" w:hAnsi="Arial" w:cs="Arial"/>
        </w:rPr>
      </w:pPr>
    </w:p>
    <w:p w14:paraId="2DEE3CB9" w14:textId="77777777" w:rsidR="00245415" w:rsidRDefault="00E96369" w:rsidP="00AC69D2">
      <w:pPr>
        <w:numPr>
          <w:ilvl w:val="0"/>
          <w:numId w:val="13"/>
        </w:numPr>
        <w:tabs>
          <w:tab w:val="num" w:pos="-360"/>
        </w:tabs>
        <w:suppressAutoHyphens/>
        <w:ind w:left="360" w:hanging="360"/>
        <w:rPr>
          <w:rFonts w:ascii="Arial" w:eastAsia="Arial" w:hAnsi="Arial" w:cs="Arial"/>
        </w:rPr>
      </w:pPr>
      <w:r>
        <w:rPr>
          <w:rFonts w:ascii="Arial"/>
        </w:rPr>
        <w:t xml:space="preserve">Signed MasterCard and developed </w:t>
      </w:r>
      <w:proofErr w:type="spellStart"/>
      <w:r>
        <w:rPr>
          <w:rFonts w:ascii="Arial"/>
        </w:rPr>
        <w:t>TravelWise</w:t>
      </w:r>
      <w:proofErr w:type="spellEnd"/>
      <w:r>
        <w:rPr>
          <w:rFonts w:ascii="Arial"/>
        </w:rPr>
        <w:t xml:space="preserve"> travel card </w:t>
      </w:r>
      <w:r>
        <w:rPr>
          <w:rFonts w:hAnsi="Arial Unicode MS"/>
        </w:rPr>
        <w:t>–</w:t>
      </w:r>
      <w:r w:rsidR="009A42C5">
        <w:rPr>
          <w:rFonts w:ascii="Arial"/>
        </w:rPr>
        <w:t xml:space="preserve">Winner 2014 </w:t>
      </w:r>
      <w:proofErr w:type="spellStart"/>
      <w:r w:rsidR="009A42C5">
        <w:rPr>
          <w:rFonts w:ascii="Arial"/>
        </w:rPr>
        <w:t>Paybefore</w:t>
      </w:r>
      <w:proofErr w:type="spellEnd"/>
      <w:r w:rsidR="009A42C5">
        <w:rPr>
          <w:rFonts w:ascii="Arial"/>
        </w:rPr>
        <w:t xml:space="preserve"> Best Travel </w:t>
      </w:r>
      <w:r>
        <w:rPr>
          <w:rFonts w:ascii="Arial"/>
        </w:rPr>
        <w:t>Companion.</w:t>
      </w:r>
    </w:p>
    <w:p w14:paraId="279C463F" w14:textId="77777777" w:rsidR="00245415" w:rsidRDefault="00E96369" w:rsidP="00AC69D2">
      <w:pPr>
        <w:numPr>
          <w:ilvl w:val="0"/>
          <w:numId w:val="14"/>
        </w:numPr>
        <w:tabs>
          <w:tab w:val="num" w:pos="0"/>
        </w:tabs>
        <w:suppressAutoHyphens/>
        <w:ind w:left="360" w:hanging="360"/>
        <w:rPr>
          <w:rFonts w:ascii="Arial" w:eastAsia="Arial" w:hAnsi="Arial" w:cs="Arial"/>
        </w:rPr>
      </w:pPr>
      <w:r>
        <w:rPr>
          <w:rFonts w:ascii="Arial"/>
        </w:rPr>
        <w:t>Rebranded and launched WU Reload+ reload network</w:t>
      </w:r>
      <w:r w:rsidR="00EB2EB0">
        <w:rPr>
          <w:rFonts w:ascii="Arial"/>
        </w:rPr>
        <w:t xml:space="preserve"> to support Global Expansion</w:t>
      </w:r>
      <w:r>
        <w:rPr>
          <w:rFonts w:ascii="Arial"/>
        </w:rPr>
        <w:t>.</w:t>
      </w:r>
    </w:p>
    <w:p w14:paraId="313FABD7" w14:textId="6D4EC9F4" w:rsidR="00245415" w:rsidRDefault="00E96369" w:rsidP="00AC69D2">
      <w:pPr>
        <w:numPr>
          <w:ilvl w:val="0"/>
          <w:numId w:val="15"/>
        </w:numPr>
        <w:tabs>
          <w:tab w:val="num" w:pos="0"/>
        </w:tabs>
        <w:suppressAutoHyphens/>
        <w:ind w:left="360" w:hanging="360"/>
        <w:rPr>
          <w:rFonts w:ascii="Arial" w:eastAsia="Arial" w:hAnsi="Arial" w:cs="Arial"/>
        </w:rPr>
      </w:pPr>
      <w:r>
        <w:rPr>
          <w:rFonts w:ascii="Arial"/>
        </w:rPr>
        <w:t>Develope</w:t>
      </w:r>
      <w:r w:rsidR="00F46609">
        <w:rPr>
          <w:rFonts w:ascii="Arial"/>
        </w:rPr>
        <w:t>d SaaS</w:t>
      </w:r>
      <w:r w:rsidR="00656127">
        <w:rPr>
          <w:rFonts w:ascii="Arial"/>
        </w:rPr>
        <w:t xml:space="preserve"> Money Transfer Platform for Strategic Partners.</w:t>
      </w:r>
    </w:p>
    <w:p w14:paraId="72B01F7C" w14:textId="77777777" w:rsidR="00245415" w:rsidRPr="00EB2EB0" w:rsidRDefault="00E96369" w:rsidP="00AC69D2">
      <w:pPr>
        <w:numPr>
          <w:ilvl w:val="0"/>
          <w:numId w:val="16"/>
        </w:numPr>
        <w:tabs>
          <w:tab w:val="num" w:pos="0"/>
        </w:tabs>
        <w:suppressAutoHyphens/>
        <w:ind w:left="360" w:hanging="36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 xml:space="preserve">Signed, developed and launched </w:t>
      </w:r>
      <w:proofErr w:type="spellStart"/>
      <w:r>
        <w:rPr>
          <w:rFonts w:ascii="Arial"/>
        </w:rPr>
        <w:t>NetSpend</w:t>
      </w:r>
      <w:proofErr w:type="spellEnd"/>
      <w:r>
        <w:rPr>
          <w:rFonts w:ascii="Arial"/>
        </w:rPr>
        <w:t xml:space="preserve"> Co-Brand Program.</w:t>
      </w:r>
    </w:p>
    <w:p w14:paraId="69B4C3B7" w14:textId="77777777" w:rsidR="00EB2EB0" w:rsidRPr="00845A91" w:rsidRDefault="00EB2EB0" w:rsidP="00AC69D2">
      <w:pPr>
        <w:numPr>
          <w:ilvl w:val="0"/>
          <w:numId w:val="16"/>
        </w:numPr>
        <w:tabs>
          <w:tab w:val="num" w:pos="0"/>
        </w:tabs>
        <w:suppressAutoHyphens/>
        <w:ind w:left="360" w:hanging="36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>Launched the WU Receive Card</w:t>
      </w:r>
      <w:r w:rsidR="00845A91">
        <w:rPr>
          <w:rFonts w:ascii="Arial"/>
        </w:rPr>
        <w:t xml:space="preserve"> to address agent encashment issues.</w:t>
      </w:r>
    </w:p>
    <w:p w14:paraId="56C5446E" w14:textId="77777777" w:rsidR="003B1EBF" w:rsidRPr="003B1EBF" w:rsidRDefault="008D68EC" w:rsidP="003B1EBF">
      <w:pPr>
        <w:numPr>
          <w:ilvl w:val="0"/>
          <w:numId w:val="16"/>
        </w:numPr>
        <w:tabs>
          <w:tab w:val="num" w:pos="0"/>
        </w:tabs>
        <w:suppressAutoHyphens/>
        <w:ind w:left="360" w:hanging="36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>Developed</w:t>
      </w:r>
      <w:r w:rsidR="00845A91">
        <w:rPr>
          <w:rFonts w:ascii="Arial"/>
        </w:rPr>
        <w:t xml:space="preserve"> money transfer </w:t>
      </w:r>
      <w:r>
        <w:rPr>
          <w:rFonts w:ascii="Arial"/>
        </w:rPr>
        <w:t xml:space="preserve">solution </w:t>
      </w:r>
      <w:r w:rsidR="00845A91">
        <w:rPr>
          <w:rFonts w:ascii="Arial"/>
        </w:rPr>
        <w:t>for large asset Debit Card Issuers</w:t>
      </w:r>
      <w:r>
        <w:rPr>
          <w:rFonts w:ascii="Arial"/>
        </w:rPr>
        <w:t xml:space="preserve"> impacted by Durbin.</w:t>
      </w:r>
    </w:p>
    <w:p w14:paraId="4320680C" w14:textId="1AA90F71" w:rsidR="00AC69D2" w:rsidRPr="00523E0D" w:rsidRDefault="002D720C" w:rsidP="00523E0D">
      <w:pPr>
        <w:numPr>
          <w:ilvl w:val="0"/>
          <w:numId w:val="17"/>
        </w:numPr>
        <w:tabs>
          <w:tab w:val="num" w:pos="0"/>
        </w:tabs>
        <w:suppressAutoHyphens/>
        <w:ind w:left="360" w:hanging="36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>Transitioned Online Gift &amp; Greeting program from Visa to MasterCard and expanded card options</w:t>
      </w:r>
      <w:r w:rsidR="00845A91">
        <w:rPr>
          <w:rFonts w:ascii="Arial"/>
        </w:rPr>
        <w:t>.</w:t>
      </w:r>
    </w:p>
    <w:p w14:paraId="4D446342" w14:textId="77777777" w:rsidR="00AC69D2" w:rsidRDefault="00AC69D2" w:rsidP="006B0F6B">
      <w:pPr>
        <w:tabs>
          <w:tab w:val="left" w:pos="720"/>
          <w:tab w:val="right" w:pos="10170"/>
        </w:tabs>
        <w:suppressAutoHyphens/>
        <w:rPr>
          <w:rFonts w:ascii="Arial"/>
          <w:b/>
          <w:bCs/>
          <w:sz w:val="24"/>
          <w:szCs w:val="24"/>
        </w:rPr>
      </w:pPr>
    </w:p>
    <w:p w14:paraId="53A0BF14" w14:textId="77777777" w:rsidR="00245415" w:rsidRDefault="00E96369">
      <w:pPr>
        <w:tabs>
          <w:tab w:val="left" w:pos="720"/>
          <w:tab w:val="right" w:pos="10170"/>
        </w:tabs>
        <w:suppressAutoHyphens/>
        <w:ind w:left="1440" w:hanging="1440"/>
        <w:rPr>
          <w:rFonts w:ascii="Arial" w:eastAsia="Arial" w:hAnsi="Arial" w:cs="Arial"/>
          <w:b/>
          <w:bCs/>
          <w:sz w:val="24"/>
          <w:szCs w:val="24"/>
        </w:rPr>
      </w:pPr>
      <w:r w:rsidRPr="00AC69D2">
        <w:rPr>
          <w:rFonts w:ascii="Arial"/>
          <w:b/>
          <w:bCs/>
          <w:sz w:val="24"/>
          <w:szCs w:val="24"/>
        </w:rPr>
        <w:t>Jackson Hewitt Tax Service</w:t>
      </w:r>
      <w:r w:rsidR="00AC69D2">
        <w:rPr>
          <w:rFonts w:ascii="Arial"/>
          <w:b/>
          <w:bCs/>
          <w:sz w:val="24"/>
          <w:szCs w:val="24"/>
        </w:rPr>
        <w:t xml:space="preserve">, </w:t>
      </w:r>
      <w:r w:rsidR="00AC69D2" w:rsidRPr="00AC69D2">
        <w:rPr>
          <w:rFonts w:ascii="Arial"/>
          <w:bCs/>
          <w:iCs/>
          <w:sz w:val="24"/>
          <w:szCs w:val="24"/>
        </w:rPr>
        <w:t>Parsippany, NJ</w:t>
      </w:r>
      <w:r>
        <w:rPr>
          <w:rFonts w:ascii="Arial"/>
          <w:b/>
          <w:bCs/>
          <w:sz w:val="24"/>
          <w:szCs w:val="24"/>
        </w:rPr>
        <w:t xml:space="preserve">              </w:t>
      </w:r>
      <w:r w:rsidR="00AC69D2">
        <w:rPr>
          <w:rFonts w:ascii="Arial"/>
          <w:b/>
          <w:bCs/>
          <w:sz w:val="24"/>
          <w:szCs w:val="24"/>
        </w:rPr>
        <w:t xml:space="preserve">                                     </w:t>
      </w:r>
      <w:r>
        <w:rPr>
          <w:rFonts w:ascii="Arial"/>
          <w:b/>
          <w:bCs/>
          <w:sz w:val="24"/>
          <w:szCs w:val="24"/>
        </w:rPr>
        <w:t>2008 to 2011</w:t>
      </w:r>
    </w:p>
    <w:p w14:paraId="1DADF777" w14:textId="77777777" w:rsidR="00245415" w:rsidRDefault="00245415">
      <w:pPr>
        <w:pStyle w:val="BodyText2"/>
        <w:rPr>
          <w:rFonts w:ascii="Arial" w:eastAsia="Arial" w:hAnsi="Arial" w:cs="Arial"/>
          <w:i/>
          <w:iCs/>
          <w:sz w:val="20"/>
          <w:szCs w:val="20"/>
        </w:rPr>
      </w:pPr>
    </w:p>
    <w:p w14:paraId="35FB45E1" w14:textId="77777777" w:rsidR="00AC69D2" w:rsidRDefault="00AC69D2" w:rsidP="00AC69D2">
      <w:pPr>
        <w:tabs>
          <w:tab w:val="left" w:pos="720"/>
          <w:tab w:val="right" w:pos="10170"/>
        </w:tabs>
        <w:suppressAutoHyphens/>
        <w:ind w:left="1440" w:hanging="144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/>
          <w:b/>
          <w:bCs/>
          <w:i/>
          <w:iCs/>
          <w:sz w:val="24"/>
          <w:szCs w:val="24"/>
        </w:rPr>
        <w:t xml:space="preserve">Director of Financial Products </w:t>
      </w:r>
    </w:p>
    <w:p w14:paraId="03B4A4AE" w14:textId="77777777" w:rsidR="00245415" w:rsidRDefault="00AC69D2">
      <w:pPr>
        <w:pStyle w:val="BodyText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Lead and h</w:t>
      </w:r>
      <w:r w:rsidR="00E96369">
        <w:rPr>
          <w:rFonts w:ascii="Arial"/>
          <w:sz w:val="20"/>
          <w:szCs w:val="20"/>
        </w:rPr>
        <w:t xml:space="preserve">ad complete P&amp;L responsibility for </w:t>
      </w:r>
      <w:proofErr w:type="spellStart"/>
      <w:r w:rsidR="00E96369">
        <w:rPr>
          <w:rFonts w:ascii="Arial"/>
          <w:sz w:val="20"/>
          <w:szCs w:val="20"/>
        </w:rPr>
        <w:t>iPower</w:t>
      </w:r>
      <w:proofErr w:type="spellEnd"/>
      <w:r w:rsidR="00E96369">
        <w:rPr>
          <w:rFonts w:ascii="Arial"/>
          <w:sz w:val="20"/>
          <w:szCs w:val="20"/>
        </w:rPr>
        <w:t xml:space="preserve"> Visa debit card. Created and implemented cardholder acquisition marketing plans. Provided</w:t>
      </w:r>
      <w:r w:rsidR="00A13D2A">
        <w:rPr>
          <w:rFonts w:ascii="Arial"/>
          <w:sz w:val="20"/>
          <w:szCs w:val="20"/>
        </w:rPr>
        <w:t xml:space="preserve"> the</w:t>
      </w:r>
      <w:r w:rsidR="00E96369">
        <w:rPr>
          <w:rFonts w:ascii="Arial"/>
          <w:sz w:val="20"/>
          <w:szCs w:val="20"/>
        </w:rPr>
        <w:t xml:space="preserve"> long range strategic planning for </w:t>
      </w:r>
      <w:proofErr w:type="spellStart"/>
      <w:r w:rsidR="00E96369">
        <w:rPr>
          <w:rFonts w:ascii="Arial"/>
          <w:sz w:val="20"/>
          <w:szCs w:val="20"/>
        </w:rPr>
        <w:t>iPower</w:t>
      </w:r>
      <w:proofErr w:type="spellEnd"/>
      <w:r w:rsidR="00E96369">
        <w:rPr>
          <w:rFonts w:ascii="Arial"/>
          <w:sz w:val="20"/>
          <w:szCs w:val="20"/>
        </w:rPr>
        <w:t xml:space="preserve"> debit cards and other financial products.  Managed</w:t>
      </w:r>
      <w:r w:rsidR="00FB4742">
        <w:rPr>
          <w:rFonts w:ascii="Arial"/>
          <w:sz w:val="20"/>
          <w:szCs w:val="20"/>
        </w:rPr>
        <w:t xml:space="preserve"> and evaluated</w:t>
      </w:r>
      <w:r w:rsidR="00E96369">
        <w:rPr>
          <w:rFonts w:ascii="Arial"/>
          <w:sz w:val="20"/>
          <w:szCs w:val="20"/>
        </w:rPr>
        <w:t xml:space="preserve"> bank, processor and Visa relationships. Sold new financial products into all distribution channels.</w:t>
      </w:r>
    </w:p>
    <w:p w14:paraId="441E55D1" w14:textId="77777777" w:rsidR="00245415" w:rsidRDefault="00245415">
      <w:pPr>
        <w:pStyle w:val="BodyText2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5ACF0C04" w14:textId="77777777" w:rsidR="00245415" w:rsidRDefault="00E96369" w:rsidP="00FB4742">
      <w:pPr>
        <w:numPr>
          <w:ilvl w:val="0"/>
          <w:numId w:val="18"/>
        </w:numPr>
        <w:tabs>
          <w:tab w:val="num" w:pos="-1440"/>
          <w:tab w:val="right" w:pos="8640"/>
        </w:tabs>
        <w:ind w:left="360" w:hanging="360"/>
        <w:rPr>
          <w:rFonts w:ascii="Arial" w:eastAsia="Arial" w:hAnsi="Arial" w:cs="Arial"/>
        </w:rPr>
      </w:pPr>
      <w:r>
        <w:rPr>
          <w:rFonts w:ascii="Arial"/>
        </w:rPr>
        <w:t>Increased debit card distribution over 200%.</w:t>
      </w:r>
    </w:p>
    <w:p w14:paraId="540CCE2B" w14:textId="77777777" w:rsidR="00245415" w:rsidRDefault="00E96369" w:rsidP="00FB4742">
      <w:pPr>
        <w:numPr>
          <w:ilvl w:val="0"/>
          <w:numId w:val="19"/>
        </w:numPr>
        <w:tabs>
          <w:tab w:val="num" w:pos="-720"/>
          <w:tab w:val="right" w:pos="8640"/>
        </w:tabs>
        <w:ind w:left="360" w:hanging="360"/>
        <w:rPr>
          <w:rFonts w:ascii="Arial" w:eastAsia="Arial" w:hAnsi="Arial" w:cs="Arial"/>
        </w:rPr>
      </w:pPr>
      <w:r>
        <w:rPr>
          <w:rFonts w:ascii="Arial"/>
        </w:rPr>
        <w:t>Developed and sold in Visa Direct Deposit Sweepstakes to franchise network.</w:t>
      </w:r>
    </w:p>
    <w:p w14:paraId="0A4E23DD" w14:textId="77777777" w:rsidR="00245415" w:rsidRDefault="00E96369" w:rsidP="00FB4742">
      <w:pPr>
        <w:numPr>
          <w:ilvl w:val="0"/>
          <w:numId w:val="20"/>
        </w:numPr>
        <w:tabs>
          <w:tab w:val="num" w:pos="-360"/>
          <w:tab w:val="right" w:pos="8640"/>
        </w:tabs>
        <w:ind w:left="360" w:hanging="360"/>
        <w:rPr>
          <w:rFonts w:ascii="Arial" w:eastAsia="Arial" w:hAnsi="Arial" w:cs="Arial"/>
        </w:rPr>
      </w:pPr>
      <w:r>
        <w:rPr>
          <w:rFonts w:ascii="Arial"/>
        </w:rPr>
        <w:t>Developed and sold in Pre-Season Line of Credit product to franchise network.</w:t>
      </w:r>
    </w:p>
    <w:p w14:paraId="72C27966" w14:textId="77777777" w:rsidR="00245415" w:rsidRDefault="00245415">
      <w:pPr>
        <w:tabs>
          <w:tab w:val="left" w:pos="720"/>
          <w:tab w:val="right" w:pos="10170"/>
        </w:tabs>
        <w:suppressAutoHyphens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771E5B6" w14:textId="3CB3465A" w:rsidR="00245415" w:rsidRPr="00523E0D" w:rsidRDefault="00E96369" w:rsidP="00523E0D">
      <w:pPr>
        <w:tabs>
          <w:tab w:val="left" w:pos="720"/>
          <w:tab w:val="right" w:pos="10170"/>
        </w:tabs>
        <w:suppressAutoHyphens/>
        <w:ind w:left="1440" w:hanging="144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FB4742">
        <w:rPr>
          <w:rFonts w:ascii="Arial"/>
          <w:b/>
          <w:bCs/>
          <w:sz w:val="24"/>
          <w:szCs w:val="24"/>
        </w:rPr>
        <w:t>CompuCredit</w:t>
      </w:r>
      <w:proofErr w:type="spellEnd"/>
      <w:r w:rsidRPr="00FB4742">
        <w:rPr>
          <w:rFonts w:ascii="Arial"/>
          <w:b/>
          <w:bCs/>
          <w:sz w:val="24"/>
          <w:szCs w:val="24"/>
        </w:rPr>
        <w:t xml:space="preserve"> </w:t>
      </w:r>
      <w:r w:rsidRPr="00FB4742">
        <w:rPr>
          <w:rFonts w:hAnsi="Arial Unicode MS"/>
          <w:b/>
          <w:bCs/>
          <w:sz w:val="24"/>
          <w:szCs w:val="24"/>
        </w:rPr>
        <w:t>–</w:t>
      </w:r>
      <w:r w:rsidR="00FB4742" w:rsidRPr="00FB4742">
        <w:rPr>
          <w:rFonts w:ascii="Arial"/>
          <w:b/>
          <w:bCs/>
          <w:sz w:val="24"/>
          <w:szCs w:val="24"/>
        </w:rPr>
        <w:t>Online Mall LLC,</w:t>
      </w:r>
      <w:r w:rsidR="00AC69D2">
        <w:rPr>
          <w:rFonts w:ascii="Arial"/>
          <w:b/>
          <w:bCs/>
          <w:i/>
          <w:iCs/>
          <w:sz w:val="24"/>
          <w:szCs w:val="24"/>
        </w:rPr>
        <w:t xml:space="preserve"> </w:t>
      </w:r>
      <w:r w:rsidR="00AC69D2" w:rsidRPr="00FB4742">
        <w:rPr>
          <w:rFonts w:ascii="Arial"/>
          <w:bCs/>
          <w:iCs/>
          <w:sz w:val="24"/>
          <w:szCs w:val="24"/>
        </w:rPr>
        <w:t>Atlanta, GA</w:t>
      </w:r>
      <w:r w:rsidRPr="00FB4742">
        <w:rPr>
          <w:rFonts w:ascii="Arial"/>
          <w:bCs/>
          <w:sz w:val="24"/>
          <w:szCs w:val="24"/>
        </w:rPr>
        <w:tab/>
      </w:r>
      <w:r>
        <w:rPr>
          <w:rFonts w:ascii="Arial"/>
          <w:b/>
          <w:bCs/>
          <w:sz w:val="24"/>
          <w:szCs w:val="24"/>
        </w:rPr>
        <w:t>2004 to 2008</w:t>
      </w:r>
    </w:p>
    <w:p w14:paraId="77865E24" w14:textId="77777777" w:rsidR="00245415" w:rsidRDefault="00245415">
      <w:pPr>
        <w:pStyle w:val="BodyText2"/>
        <w:rPr>
          <w:rFonts w:ascii="Arial" w:eastAsia="Arial" w:hAnsi="Arial" w:cs="Arial"/>
          <w:i/>
          <w:iCs/>
        </w:rPr>
      </w:pPr>
    </w:p>
    <w:p w14:paraId="78D681E9" w14:textId="77777777" w:rsidR="00FB4742" w:rsidRPr="00FB4742" w:rsidRDefault="00FB4742" w:rsidP="00FB4742">
      <w:pPr>
        <w:tabs>
          <w:tab w:val="left" w:pos="720"/>
          <w:tab w:val="right" w:pos="10170"/>
        </w:tabs>
        <w:suppressAutoHyphens/>
        <w:ind w:left="1440" w:hanging="1440"/>
        <w:rPr>
          <w:rFonts w:ascii="Arial" w:eastAsia="Arial" w:hAnsi="Arial" w:cs="Arial"/>
          <w:b/>
          <w:bCs/>
          <w:iCs/>
          <w:sz w:val="24"/>
          <w:szCs w:val="24"/>
        </w:rPr>
      </w:pPr>
      <w:r w:rsidRPr="00FB4742">
        <w:rPr>
          <w:rFonts w:ascii="Arial"/>
          <w:b/>
          <w:bCs/>
          <w:iCs/>
          <w:sz w:val="24"/>
          <w:szCs w:val="24"/>
        </w:rPr>
        <w:t>Vice President-Business Development and Strategic Alliances</w:t>
      </w:r>
    </w:p>
    <w:p w14:paraId="5842CB24" w14:textId="77777777" w:rsidR="00245415" w:rsidRDefault="00FB4742">
      <w:pPr>
        <w:pStyle w:val="BodyText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Managed</w:t>
      </w:r>
      <w:r w:rsidR="00E96369">
        <w:rPr>
          <w:rFonts w:ascii="Arial"/>
          <w:sz w:val="20"/>
          <w:szCs w:val="20"/>
        </w:rPr>
        <w:t xml:space="preserve"> a</w:t>
      </w:r>
      <w:r>
        <w:rPr>
          <w:rFonts w:ascii="Arial"/>
          <w:sz w:val="20"/>
          <w:szCs w:val="20"/>
        </w:rPr>
        <w:t xml:space="preserve"> </w:t>
      </w:r>
      <w:proofErr w:type="gramStart"/>
      <w:r>
        <w:rPr>
          <w:rFonts w:ascii="Arial"/>
          <w:sz w:val="20"/>
          <w:szCs w:val="20"/>
        </w:rPr>
        <w:t xml:space="preserve">20 </w:t>
      </w:r>
      <w:r w:rsidR="00382FA8">
        <w:rPr>
          <w:rFonts w:ascii="Arial"/>
          <w:sz w:val="20"/>
          <w:szCs w:val="20"/>
        </w:rPr>
        <w:t>person</w:t>
      </w:r>
      <w:proofErr w:type="gramEnd"/>
      <w:r w:rsidR="00382FA8">
        <w:rPr>
          <w:rFonts w:ascii="Arial"/>
          <w:sz w:val="20"/>
          <w:szCs w:val="20"/>
        </w:rPr>
        <w:t xml:space="preserve"> Sales Team</w:t>
      </w:r>
      <w:r w:rsidR="00E96369">
        <w:rPr>
          <w:rFonts w:ascii="Arial"/>
          <w:sz w:val="20"/>
          <w:szCs w:val="20"/>
        </w:rPr>
        <w:t>. Had full responsibility for bottom-line factors, including company vision, long range strategic planning, product management and platform development for e-comme</w:t>
      </w:r>
      <w:r w:rsidR="00382FA8">
        <w:rPr>
          <w:rFonts w:ascii="Arial"/>
          <w:sz w:val="20"/>
          <w:szCs w:val="20"/>
        </w:rPr>
        <w:t xml:space="preserve">rce joint venture. Developed the </w:t>
      </w:r>
      <w:r w:rsidR="00E96369">
        <w:rPr>
          <w:rFonts w:ascii="Arial"/>
          <w:sz w:val="20"/>
          <w:szCs w:val="20"/>
        </w:rPr>
        <w:t>priv</w:t>
      </w:r>
      <w:r w:rsidR="00382FA8">
        <w:rPr>
          <w:rFonts w:ascii="Arial"/>
          <w:sz w:val="20"/>
          <w:szCs w:val="20"/>
        </w:rPr>
        <w:t>ate label credit card program and c</w:t>
      </w:r>
      <w:r w:rsidR="00E96369">
        <w:rPr>
          <w:rFonts w:ascii="Arial"/>
          <w:sz w:val="20"/>
          <w:szCs w:val="20"/>
        </w:rPr>
        <w:t>reated and implemented cardholder acquisition marketing plans.  Managed our str</w:t>
      </w:r>
      <w:r w:rsidR="00382FA8">
        <w:rPr>
          <w:rFonts w:ascii="Arial"/>
          <w:sz w:val="20"/>
          <w:szCs w:val="20"/>
        </w:rPr>
        <w:t>ategic alliance partnerships and</w:t>
      </w:r>
      <w:r w:rsidR="00E96369">
        <w:rPr>
          <w:rFonts w:ascii="Arial"/>
          <w:sz w:val="20"/>
          <w:szCs w:val="20"/>
        </w:rPr>
        <w:t xml:space="preserve"> increase</w:t>
      </w:r>
      <w:r w:rsidR="00382FA8">
        <w:rPr>
          <w:rFonts w:ascii="Arial"/>
          <w:sz w:val="20"/>
          <w:szCs w:val="20"/>
        </w:rPr>
        <w:t xml:space="preserve">d </w:t>
      </w:r>
      <w:r w:rsidR="00E96369">
        <w:rPr>
          <w:rFonts w:ascii="Arial"/>
          <w:sz w:val="20"/>
          <w:szCs w:val="20"/>
        </w:rPr>
        <w:t>new customer acquisition of credit products through retail and internet channels.</w:t>
      </w:r>
    </w:p>
    <w:p w14:paraId="15781BE4" w14:textId="77777777" w:rsidR="00FB4742" w:rsidRDefault="00FB4742">
      <w:pPr>
        <w:pStyle w:val="BodyText2"/>
        <w:rPr>
          <w:rFonts w:ascii="Arial" w:eastAsia="Arial" w:hAnsi="Arial" w:cs="Arial"/>
          <w:sz w:val="20"/>
          <w:szCs w:val="20"/>
        </w:rPr>
      </w:pPr>
    </w:p>
    <w:p w14:paraId="3BD2BE50" w14:textId="77777777" w:rsidR="00245415" w:rsidRDefault="00E96369" w:rsidP="006B0F6B">
      <w:pPr>
        <w:numPr>
          <w:ilvl w:val="0"/>
          <w:numId w:val="21"/>
        </w:numPr>
        <w:tabs>
          <w:tab w:val="num" w:pos="-360"/>
          <w:tab w:val="right" w:pos="8640"/>
        </w:tabs>
        <w:spacing w:line="120" w:lineRule="atLeast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Formed and spun off Joint Venture to offer sub-prime private label credit card.</w:t>
      </w:r>
    </w:p>
    <w:p w14:paraId="1EDBDDA7" w14:textId="77777777" w:rsidR="00387988" w:rsidRDefault="00E96369" w:rsidP="006B0F6B">
      <w:pPr>
        <w:numPr>
          <w:ilvl w:val="0"/>
          <w:numId w:val="22"/>
        </w:numPr>
        <w:tabs>
          <w:tab w:val="num" w:pos="-360"/>
        </w:tabs>
        <w:suppressAutoHyphens/>
        <w:spacing w:line="120" w:lineRule="atLeast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Launched the company</w:t>
      </w:r>
      <w:r>
        <w:rPr>
          <w:rFonts w:hAnsi="Arial Unicode MS"/>
        </w:rPr>
        <w:t>’</w:t>
      </w:r>
      <w:r>
        <w:rPr>
          <w:rFonts w:ascii="Arial"/>
        </w:rPr>
        <w:t>s first non-bank credit card.</w:t>
      </w:r>
    </w:p>
    <w:p w14:paraId="73D31A4B" w14:textId="77777777" w:rsidR="00245415" w:rsidRPr="00387988" w:rsidRDefault="00E96369" w:rsidP="006B0F6B">
      <w:pPr>
        <w:numPr>
          <w:ilvl w:val="0"/>
          <w:numId w:val="22"/>
        </w:numPr>
        <w:tabs>
          <w:tab w:val="num" w:pos="-360"/>
        </w:tabs>
        <w:suppressAutoHyphens/>
        <w:spacing w:line="120" w:lineRule="atLeast"/>
        <w:ind w:left="360" w:hanging="360"/>
        <w:rPr>
          <w:rFonts w:ascii="Arial" w:eastAsia="Arial" w:hAnsi="Arial" w:cs="Arial"/>
        </w:rPr>
      </w:pPr>
      <w:r w:rsidRPr="00387988">
        <w:rPr>
          <w:rFonts w:ascii="Arial"/>
        </w:rPr>
        <w:t>Signed strategic alliances that provide access to 150,000 retail locations</w:t>
      </w:r>
    </w:p>
    <w:p w14:paraId="04A4AC28" w14:textId="77777777" w:rsidR="00245415" w:rsidRDefault="00E96369" w:rsidP="00387988">
      <w:pPr>
        <w:numPr>
          <w:ilvl w:val="0"/>
          <w:numId w:val="24"/>
        </w:numPr>
        <w:tabs>
          <w:tab w:val="num" w:pos="-360"/>
        </w:tabs>
        <w:suppressAutoHyphens/>
        <w:spacing w:line="200" w:lineRule="atLeast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Added 3500 prepaid debit card locations through direct sales efforts.</w:t>
      </w:r>
    </w:p>
    <w:p w14:paraId="3C6D2637" w14:textId="77777777" w:rsidR="00245415" w:rsidRDefault="00FB4742" w:rsidP="00387988">
      <w:pPr>
        <w:numPr>
          <w:ilvl w:val="0"/>
          <w:numId w:val="25"/>
        </w:numPr>
        <w:tabs>
          <w:tab w:val="num" w:pos="-60"/>
        </w:tabs>
        <w:suppressAutoHyphens/>
        <w:spacing w:line="200" w:lineRule="atLeast"/>
        <w:ind w:left="300" w:hanging="300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  <w:r w:rsidR="00E96369">
        <w:rPr>
          <w:rFonts w:ascii="Arial"/>
        </w:rPr>
        <w:t>Developed Debit Card payroll product.</w:t>
      </w:r>
    </w:p>
    <w:p w14:paraId="425FE1D9" w14:textId="77777777" w:rsidR="00245415" w:rsidRDefault="00245415">
      <w:pPr>
        <w:suppressAutoHyphens/>
        <w:rPr>
          <w:rFonts w:ascii="Arial" w:eastAsia="Arial" w:hAnsi="Arial" w:cs="Arial"/>
          <w:sz w:val="24"/>
          <w:szCs w:val="24"/>
        </w:rPr>
      </w:pPr>
    </w:p>
    <w:p w14:paraId="736821D0" w14:textId="77777777" w:rsidR="00245415" w:rsidRDefault="00E96369">
      <w:pPr>
        <w:tabs>
          <w:tab w:val="left" w:pos="720"/>
          <w:tab w:val="right" w:pos="10170"/>
        </w:tabs>
        <w:suppressAutoHyphens/>
        <w:ind w:left="1440" w:hanging="1440"/>
        <w:rPr>
          <w:rFonts w:ascii="Arial"/>
          <w:b/>
          <w:bCs/>
          <w:sz w:val="24"/>
          <w:szCs w:val="24"/>
        </w:rPr>
      </w:pPr>
      <w:r w:rsidRPr="00CF1443">
        <w:rPr>
          <w:rFonts w:ascii="Arial"/>
          <w:b/>
          <w:bCs/>
          <w:sz w:val="24"/>
          <w:szCs w:val="24"/>
        </w:rPr>
        <w:t>Western Union</w:t>
      </w:r>
      <w:r w:rsidR="00CF1443">
        <w:rPr>
          <w:rFonts w:ascii="Arial"/>
          <w:b/>
          <w:bCs/>
          <w:sz w:val="24"/>
          <w:szCs w:val="24"/>
        </w:rPr>
        <w:t xml:space="preserve">, </w:t>
      </w:r>
      <w:r w:rsidR="00CF1443" w:rsidRPr="00CF1443">
        <w:rPr>
          <w:rFonts w:ascii="Arial"/>
          <w:bCs/>
          <w:sz w:val="24"/>
          <w:szCs w:val="24"/>
        </w:rPr>
        <w:t>Atlanta GA</w:t>
      </w:r>
      <w:r>
        <w:rPr>
          <w:rFonts w:ascii="Arial"/>
          <w:b/>
          <w:bCs/>
          <w:sz w:val="24"/>
          <w:szCs w:val="24"/>
        </w:rPr>
        <w:tab/>
        <w:t>1993 to 2004</w:t>
      </w:r>
    </w:p>
    <w:p w14:paraId="449EC2F6" w14:textId="77777777" w:rsidR="00523E0D" w:rsidRDefault="00523E0D">
      <w:pPr>
        <w:tabs>
          <w:tab w:val="left" w:pos="720"/>
          <w:tab w:val="right" w:pos="10170"/>
        </w:tabs>
        <w:suppressAutoHyphens/>
        <w:ind w:left="1440" w:hanging="1440"/>
        <w:rPr>
          <w:rFonts w:ascii="Arial" w:eastAsia="Arial" w:hAnsi="Arial" w:cs="Arial"/>
          <w:b/>
          <w:bCs/>
          <w:sz w:val="24"/>
          <w:szCs w:val="24"/>
        </w:rPr>
      </w:pPr>
    </w:p>
    <w:p w14:paraId="7CE61C8C" w14:textId="20B11AF0" w:rsidR="00245415" w:rsidRPr="00CF1443" w:rsidRDefault="00E96369">
      <w:pPr>
        <w:suppressAutoHyphens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/>
          <w:b/>
          <w:bCs/>
          <w:i/>
          <w:iCs/>
          <w:sz w:val="24"/>
          <w:szCs w:val="24"/>
        </w:rPr>
        <w:t xml:space="preserve">Director of </w:t>
      </w:r>
      <w:r w:rsidR="00CF1443">
        <w:rPr>
          <w:rFonts w:ascii="Arial"/>
          <w:b/>
          <w:bCs/>
          <w:i/>
          <w:iCs/>
          <w:sz w:val="24"/>
          <w:szCs w:val="24"/>
        </w:rPr>
        <w:t xml:space="preserve">Market Development </w:t>
      </w:r>
    </w:p>
    <w:p w14:paraId="22E22DF5" w14:textId="77777777" w:rsidR="00245415" w:rsidRDefault="00E96369">
      <w:pPr>
        <w:suppressAutoHyphens/>
        <w:rPr>
          <w:rFonts w:ascii="Arial" w:eastAsia="Arial" w:hAnsi="Arial" w:cs="Arial"/>
        </w:rPr>
      </w:pPr>
      <w:r>
        <w:rPr>
          <w:rFonts w:ascii="Arial"/>
        </w:rPr>
        <w:t>Directed all operations for Southeast DMAs and managed field sales force. Created and implemented DMA specific marketing plans focusing on international transaction growth. Developed and executed product roll-out plans for key accounts. Rebuilt local sales organization and aligned it with long-term growth strategies.</w:t>
      </w:r>
    </w:p>
    <w:p w14:paraId="5A09D6A9" w14:textId="77777777" w:rsidR="00245415" w:rsidRDefault="00E96369">
      <w:pPr>
        <w:suppressAutoHyphens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i/>
          <w:iCs/>
        </w:rPr>
        <w:t>Key Achievements</w:t>
      </w:r>
    </w:p>
    <w:p w14:paraId="467CF63F" w14:textId="77777777" w:rsidR="00245415" w:rsidRDefault="00E96369" w:rsidP="00E96369">
      <w:pPr>
        <w:numPr>
          <w:ilvl w:val="0"/>
          <w:numId w:val="26"/>
        </w:numPr>
        <w:tabs>
          <w:tab w:val="num" w:pos="360"/>
        </w:tabs>
        <w:suppressAutoHyphens/>
        <w:ind w:left="360" w:hanging="360"/>
        <w:rPr>
          <w:rFonts w:ascii="Arial" w:eastAsia="Arial" w:hAnsi="Arial" w:cs="Arial"/>
        </w:rPr>
      </w:pPr>
      <w:r>
        <w:rPr>
          <w:rFonts w:ascii="Arial"/>
        </w:rPr>
        <w:t>Launched Prepaid MasterCard to over 1400 agent locations.</w:t>
      </w:r>
    </w:p>
    <w:p w14:paraId="42FFBB75" w14:textId="77777777" w:rsidR="00245415" w:rsidRDefault="00E96369" w:rsidP="00E96369">
      <w:pPr>
        <w:numPr>
          <w:ilvl w:val="0"/>
          <w:numId w:val="27"/>
        </w:numPr>
        <w:tabs>
          <w:tab w:val="num" w:pos="360"/>
        </w:tabs>
        <w:suppressAutoHyphens/>
        <w:ind w:left="360" w:hanging="360"/>
        <w:rPr>
          <w:rFonts w:ascii="Arial" w:eastAsia="Arial" w:hAnsi="Arial" w:cs="Arial"/>
        </w:rPr>
      </w:pPr>
      <w:r>
        <w:rPr>
          <w:rFonts w:ascii="Arial"/>
        </w:rPr>
        <w:t>Implemented Gold Card Loyalty Program in 1700 agent locations.</w:t>
      </w:r>
    </w:p>
    <w:p w14:paraId="67C758E9" w14:textId="77777777" w:rsidR="00245415" w:rsidRDefault="00E96369" w:rsidP="00E96369">
      <w:pPr>
        <w:numPr>
          <w:ilvl w:val="0"/>
          <w:numId w:val="28"/>
        </w:numPr>
        <w:tabs>
          <w:tab w:val="num" w:pos="360"/>
        </w:tabs>
        <w:suppressAutoHyphens/>
        <w:ind w:left="360" w:hanging="360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</w:rPr>
        <w:t xml:space="preserve">Achieved 102% of transaction quota </w:t>
      </w:r>
    </w:p>
    <w:p w14:paraId="74AF70F5" w14:textId="77777777" w:rsidR="00245415" w:rsidRDefault="00E96369">
      <w:pPr>
        <w:tabs>
          <w:tab w:val="left" w:pos="720"/>
          <w:tab w:val="right" w:pos="10080"/>
        </w:tabs>
        <w:suppressAutoHyphens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15F93367" w14:textId="77777777" w:rsidR="00245415" w:rsidRDefault="00245415" w:rsidP="00202B03">
      <w:pPr>
        <w:tabs>
          <w:tab w:val="left" w:pos="720"/>
        </w:tabs>
        <w:suppressAutoHyphens/>
        <w:rPr>
          <w:rFonts w:ascii="Arial" w:eastAsia="Arial" w:hAnsi="Arial" w:cs="Arial"/>
          <w:sz w:val="16"/>
          <w:szCs w:val="16"/>
        </w:rPr>
      </w:pPr>
    </w:p>
    <w:p w14:paraId="1435A9E6" w14:textId="77777777" w:rsidR="00245415" w:rsidRDefault="00245415">
      <w:pPr>
        <w:tabs>
          <w:tab w:val="left" w:pos="720"/>
        </w:tabs>
        <w:suppressAutoHyphens/>
        <w:rPr>
          <w:rFonts w:ascii="Arial" w:eastAsia="Arial" w:hAnsi="Arial" w:cs="Arial"/>
          <w:sz w:val="16"/>
          <w:szCs w:val="16"/>
        </w:rPr>
      </w:pPr>
    </w:p>
    <w:p w14:paraId="69C387DC" w14:textId="77777777" w:rsidR="00245415" w:rsidRDefault="00E96369">
      <w:pPr>
        <w:tabs>
          <w:tab w:val="left" w:pos="720"/>
          <w:tab w:val="left" w:pos="1440"/>
        </w:tabs>
        <w:suppressAutoHyphens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EDUCATION</w:t>
      </w:r>
    </w:p>
    <w:p w14:paraId="0D4002AE" w14:textId="77777777" w:rsidR="00CF1443" w:rsidRDefault="00CF1443">
      <w:pPr>
        <w:tabs>
          <w:tab w:val="left" w:pos="720"/>
          <w:tab w:val="left" w:pos="1440"/>
        </w:tabs>
        <w:suppressAutoHyphens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BB37512" w14:textId="77777777" w:rsidR="00CF1443" w:rsidRDefault="00FB4742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Masters of </w:t>
      </w:r>
      <w:r w:rsidR="00E96369">
        <w:rPr>
          <w:rFonts w:ascii="Arial"/>
          <w:b/>
          <w:bCs/>
          <w:sz w:val="24"/>
          <w:szCs w:val="24"/>
        </w:rPr>
        <w:t>B</w:t>
      </w:r>
      <w:r>
        <w:rPr>
          <w:rFonts w:ascii="Arial"/>
          <w:b/>
          <w:bCs/>
          <w:sz w:val="24"/>
          <w:szCs w:val="24"/>
        </w:rPr>
        <w:t>usiness Administration-</w:t>
      </w:r>
      <w:r w:rsidR="00E96369">
        <w:rPr>
          <w:rFonts w:ascii="Arial"/>
          <w:b/>
          <w:bCs/>
          <w:sz w:val="24"/>
          <w:szCs w:val="24"/>
        </w:rPr>
        <w:t>Information</w:t>
      </w:r>
      <w:r w:rsidR="00CF1443">
        <w:rPr>
          <w:rFonts w:asci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</w:rPr>
        <w:t xml:space="preserve">Systems  </w:t>
      </w:r>
    </w:p>
    <w:p w14:paraId="5E9F25A7" w14:textId="77777777" w:rsidR="00245415" w:rsidRPr="00CF1443" w:rsidRDefault="00FB4742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  <w:sz w:val="22"/>
          <w:szCs w:val="22"/>
        </w:rPr>
      </w:pPr>
      <w:r w:rsidRPr="00CF1443">
        <w:rPr>
          <w:rFonts w:ascii="Arial"/>
          <w:b/>
          <w:bCs/>
          <w:sz w:val="22"/>
          <w:szCs w:val="22"/>
        </w:rPr>
        <w:t xml:space="preserve">Auburn University, </w:t>
      </w:r>
      <w:r w:rsidR="00E96369" w:rsidRPr="00CF1443">
        <w:rPr>
          <w:rFonts w:ascii="Arial"/>
          <w:b/>
          <w:bCs/>
          <w:sz w:val="22"/>
          <w:szCs w:val="22"/>
        </w:rPr>
        <w:t>Montgomery, AL</w:t>
      </w:r>
    </w:p>
    <w:p w14:paraId="1A746A16" w14:textId="77777777" w:rsidR="00CF1443" w:rsidRPr="00CF1443" w:rsidRDefault="00CF1443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 w:eastAsia="Arial" w:hAnsi="Arial" w:cs="Arial"/>
          <w:b/>
          <w:bCs/>
        </w:rPr>
      </w:pPr>
    </w:p>
    <w:p w14:paraId="7F168F7A" w14:textId="77777777" w:rsidR="00CF1443" w:rsidRDefault="00E96369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B</w:t>
      </w:r>
      <w:r w:rsidR="00FB4742">
        <w:rPr>
          <w:rFonts w:ascii="Arial"/>
          <w:b/>
          <w:bCs/>
          <w:sz w:val="24"/>
          <w:szCs w:val="24"/>
        </w:rPr>
        <w:t xml:space="preserve">usiness </w:t>
      </w:r>
      <w:r>
        <w:rPr>
          <w:rFonts w:ascii="Arial"/>
          <w:b/>
          <w:bCs/>
          <w:sz w:val="24"/>
          <w:szCs w:val="24"/>
        </w:rPr>
        <w:t>A</w:t>
      </w:r>
      <w:r w:rsidR="00FB4742">
        <w:rPr>
          <w:rFonts w:ascii="Arial"/>
          <w:b/>
          <w:bCs/>
          <w:sz w:val="24"/>
          <w:szCs w:val="24"/>
        </w:rPr>
        <w:t>dministration-</w:t>
      </w:r>
      <w:r w:rsidR="00CF1443">
        <w:rPr>
          <w:rFonts w:ascii="Arial"/>
          <w:b/>
          <w:bCs/>
          <w:sz w:val="24"/>
          <w:szCs w:val="24"/>
        </w:rPr>
        <w:t xml:space="preserve">Psychology  </w:t>
      </w:r>
    </w:p>
    <w:p w14:paraId="1F8B3215" w14:textId="77777777" w:rsidR="00245415" w:rsidRPr="00CF1443" w:rsidRDefault="00E96369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  <w:sz w:val="22"/>
          <w:szCs w:val="22"/>
        </w:rPr>
      </w:pPr>
      <w:r>
        <w:rPr>
          <w:rFonts w:ascii="Arial"/>
          <w:b/>
          <w:bCs/>
          <w:sz w:val="24"/>
          <w:szCs w:val="24"/>
        </w:rPr>
        <w:t xml:space="preserve"> </w:t>
      </w:r>
      <w:r w:rsidRPr="00CF1443">
        <w:rPr>
          <w:rFonts w:ascii="Arial"/>
          <w:b/>
          <w:bCs/>
          <w:sz w:val="22"/>
          <w:szCs w:val="22"/>
        </w:rPr>
        <w:t>Auburn University, Auburn, AL</w:t>
      </w:r>
    </w:p>
    <w:p w14:paraId="3A0D25B9" w14:textId="77777777" w:rsidR="00202B03" w:rsidRDefault="00202B03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  <w:sz w:val="24"/>
          <w:szCs w:val="24"/>
        </w:rPr>
      </w:pPr>
    </w:p>
    <w:p w14:paraId="256CF8BC" w14:textId="77777777" w:rsidR="00202B03" w:rsidRDefault="00202B03" w:rsidP="00202B03">
      <w:pPr>
        <w:tabs>
          <w:tab w:val="left" w:pos="720"/>
          <w:tab w:val="left" w:pos="1440"/>
        </w:tabs>
        <w:suppressAutoHyphens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AWARDS</w:t>
      </w:r>
    </w:p>
    <w:p w14:paraId="608F058F" w14:textId="77777777" w:rsidR="00CF1443" w:rsidRDefault="00CF1443" w:rsidP="00202B03">
      <w:pPr>
        <w:tabs>
          <w:tab w:val="left" w:pos="720"/>
          <w:tab w:val="left" w:pos="1440"/>
        </w:tabs>
        <w:suppressAutoHyphens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9D520CE" w14:textId="77777777" w:rsidR="006B0F6B" w:rsidRDefault="00202B03" w:rsidP="00202B03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President</w:t>
      </w:r>
      <w:r w:rsidR="0072468D">
        <w:rPr>
          <w:rFonts w:ascii="Arial"/>
          <w:b/>
          <w:bCs/>
          <w:sz w:val="24"/>
          <w:szCs w:val="24"/>
        </w:rPr>
        <w:t>’</w:t>
      </w:r>
      <w:r>
        <w:rPr>
          <w:rFonts w:ascii="Arial"/>
          <w:b/>
          <w:bCs/>
          <w:sz w:val="24"/>
          <w:szCs w:val="24"/>
        </w:rPr>
        <w:t>s Club</w:t>
      </w:r>
      <w:r w:rsidR="00FB4742">
        <w:rPr>
          <w:rFonts w:ascii="Arial"/>
          <w:b/>
          <w:bCs/>
          <w:sz w:val="24"/>
          <w:szCs w:val="24"/>
        </w:rPr>
        <w:t xml:space="preserve"> </w:t>
      </w:r>
    </w:p>
    <w:p w14:paraId="30586138" w14:textId="77777777" w:rsidR="00202B03" w:rsidRPr="006B0F6B" w:rsidRDefault="00FB4742" w:rsidP="00202B03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</w:rPr>
      </w:pPr>
      <w:r w:rsidRPr="006B0F6B">
        <w:rPr>
          <w:rFonts w:ascii="Arial"/>
          <w:bCs/>
        </w:rPr>
        <w:t xml:space="preserve">Top </w:t>
      </w:r>
      <w:r w:rsidR="003B1EBF">
        <w:rPr>
          <w:rFonts w:ascii="Arial"/>
          <w:bCs/>
        </w:rPr>
        <w:t>Regional Salesp</w:t>
      </w:r>
      <w:r w:rsidRPr="006B0F6B">
        <w:rPr>
          <w:rFonts w:ascii="Arial"/>
          <w:bCs/>
        </w:rPr>
        <w:t>erson</w:t>
      </w:r>
    </w:p>
    <w:p w14:paraId="499667C7" w14:textId="77777777" w:rsidR="006B0F6B" w:rsidRDefault="00202B03" w:rsidP="006B0F6B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Leader of the Pack</w:t>
      </w:r>
    </w:p>
    <w:p w14:paraId="2A180D3E" w14:textId="77777777" w:rsidR="00202B03" w:rsidRPr="006B0F6B" w:rsidRDefault="00FB4742" w:rsidP="006B0F6B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</w:rPr>
      </w:pPr>
      <w:r w:rsidRPr="006B0F6B">
        <w:rPr>
          <w:rFonts w:ascii="Arial"/>
          <w:bCs/>
        </w:rPr>
        <w:t>Top 10 Sales</w:t>
      </w:r>
    </w:p>
    <w:p w14:paraId="77C0D617" w14:textId="77777777" w:rsidR="006B0F6B" w:rsidRDefault="00F21CE3" w:rsidP="00F21CE3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First Leader</w:t>
      </w:r>
      <w:r w:rsidR="006B0F6B">
        <w:rPr>
          <w:rFonts w:ascii="Arial"/>
          <w:b/>
          <w:bCs/>
          <w:sz w:val="24"/>
          <w:szCs w:val="24"/>
        </w:rPr>
        <w:t>s</w:t>
      </w:r>
    </w:p>
    <w:p w14:paraId="3BE23701" w14:textId="77777777" w:rsidR="00202B03" w:rsidRPr="006B0F6B" w:rsidRDefault="00FB4742" w:rsidP="00F21CE3">
      <w:pPr>
        <w:tabs>
          <w:tab w:val="left" w:pos="720"/>
          <w:tab w:val="left" w:pos="1440"/>
        </w:tabs>
        <w:suppressAutoHyphens/>
        <w:ind w:left="2160" w:hanging="2160"/>
        <w:jc w:val="center"/>
        <w:rPr>
          <w:rFonts w:ascii="Arial" w:eastAsia="Arial" w:hAnsi="Arial" w:cs="Arial"/>
          <w:b/>
          <w:bCs/>
        </w:rPr>
      </w:pPr>
      <w:r w:rsidRPr="006B0F6B">
        <w:rPr>
          <w:rFonts w:ascii="Arial"/>
          <w:bCs/>
        </w:rPr>
        <w:t>Top Sales Managers</w:t>
      </w:r>
    </w:p>
    <w:sectPr w:rsidR="00202B03" w:rsidRPr="006B0F6B" w:rsidSect="00CA3B7E">
      <w:headerReference w:type="default" r:id="rId9"/>
      <w:footerReference w:type="default" r:id="rId10"/>
      <w:pgSz w:w="12240" w:h="15840"/>
      <w:pgMar w:top="1152" w:right="1080" w:bottom="1152" w:left="108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D1F2" w14:textId="77777777" w:rsidR="00EB7240" w:rsidRDefault="00EB7240">
      <w:r>
        <w:separator/>
      </w:r>
    </w:p>
  </w:endnote>
  <w:endnote w:type="continuationSeparator" w:id="0">
    <w:p w14:paraId="14432D18" w14:textId="77777777" w:rsidR="00EB7240" w:rsidRDefault="00EB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-BoldItalic"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999E" w14:textId="77777777" w:rsidR="00245415" w:rsidRDefault="00E9636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820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847BD" w14:textId="77777777" w:rsidR="00EB7240" w:rsidRDefault="00EB7240">
      <w:r>
        <w:separator/>
      </w:r>
    </w:p>
  </w:footnote>
  <w:footnote w:type="continuationSeparator" w:id="0">
    <w:p w14:paraId="35396639" w14:textId="77777777" w:rsidR="00EB7240" w:rsidRDefault="00EB72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AA9E5" w14:textId="77777777" w:rsidR="006B0F6B" w:rsidRDefault="006B0F6B">
    <w:pPr>
      <w:pStyle w:val="Header"/>
      <w:rPr>
        <w:rFonts w:ascii="Arial" w:hAnsi="Arial"/>
        <w:sz w:val="24"/>
      </w:rPr>
    </w:pPr>
  </w:p>
  <w:p w14:paraId="6084ACCD" w14:textId="77777777" w:rsidR="006B0F6B" w:rsidRPr="006B0F6B" w:rsidRDefault="006B0F6B">
    <w:pPr>
      <w:pStyle w:val="Header"/>
      <w:rPr>
        <w:rFonts w:ascii="Arial" w:hAnsi="Arial"/>
        <w:b/>
        <w:sz w:val="24"/>
      </w:rPr>
    </w:pPr>
    <w:r w:rsidRPr="006B0F6B">
      <w:rPr>
        <w:rFonts w:ascii="Arial" w:hAnsi="Arial"/>
        <w:b/>
        <w:sz w:val="24"/>
      </w:rPr>
      <w:t>Andrew M Sullivan III</w:t>
    </w:r>
    <w:r w:rsidRPr="006B0F6B">
      <w:rPr>
        <w:rFonts w:ascii="Arial" w:hAnsi="Arial"/>
        <w:b/>
        <w:sz w:val="24"/>
      </w:rPr>
      <w:tab/>
    </w:r>
    <w:r w:rsidRPr="006B0F6B">
      <w:rPr>
        <w:rFonts w:ascii="Arial" w:hAnsi="Arial"/>
        <w:b/>
        <w:sz w:val="24"/>
      </w:rPr>
      <w:tab/>
    </w:r>
  </w:p>
  <w:p w14:paraId="5CE622EA" w14:textId="77777777" w:rsidR="00245415" w:rsidRDefault="0024541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DE7"/>
    <w:multiLevelType w:val="multilevel"/>
    <w:tmpl w:val="DEFE580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">
    <w:nsid w:val="10E420F2"/>
    <w:multiLevelType w:val="multilevel"/>
    <w:tmpl w:val="4F1A14E6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</w:abstractNum>
  <w:abstractNum w:abstractNumId="2">
    <w:nsid w:val="13AF47D2"/>
    <w:multiLevelType w:val="multilevel"/>
    <w:tmpl w:val="00A4DE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16A575FD"/>
    <w:multiLevelType w:val="multilevel"/>
    <w:tmpl w:val="571A14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1B123E77"/>
    <w:multiLevelType w:val="multilevel"/>
    <w:tmpl w:val="2A8CB7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225A1A38"/>
    <w:multiLevelType w:val="multilevel"/>
    <w:tmpl w:val="199CFA46"/>
    <w:styleLink w:val="List1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>
    <w:nsid w:val="28FA430B"/>
    <w:multiLevelType w:val="multilevel"/>
    <w:tmpl w:val="96E44CFE"/>
    <w:styleLink w:val="List5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29141A2E"/>
    <w:multiLevelType w:val="multilevel"/>
    <w:tmpl w:val="3CCE3B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nsid w:val="2B6B53D9"/>
    <w:multiLevelType w:val="multilevel"/>
    <w:tmpl w:val="FDE4B1B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2F157303"/>
    <w:multiLevelType w:val="multilevel"/>
    <w:tmpl w:val="14020BF4"/>
    <w:styleLink w:val="List13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>
    <w:nsid w:val="2FDE11FA"/>
    <w:multiLevelType w:val="multilevel"/>
    <w:tmpl w:val="923A62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nsid w:val="326D3C14"/>
    <w:multiLevelType w:val="multilevel"/>
    <w:tmpl w:val="2A8487A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</w:abstractNum>
  <w:abstractNum w:abstractNumId="12">
    <w:nsid w:val="33F21AFE"/>
    <w:multiLevelType w:val="multilevel"/>
    <w:tmpl w:val="59BE52E8"/>
    <w:styleLink w:val="List31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13">
    <w:nsid w:val="36FC2E84"/>
    <w:multiLevelType w:val="multilevel"/>
    <w:tmpl w:val="507E790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>
    <w:nsid w:val="388D26FF"/>
    <w:multiLevelType w:val="multilevel"/>
    <w:tmpl w:val="9FAADC6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>
    <w:nsid w:val="38DD2F93"/>
    <w:multiLevelType w:val="multilevel"/>
    <w:tmpl w:val="B0B46B4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>
    <w:nsid w:val="3B6E32C7"/>
    <w:multiLevelType w:val="multilevel"/>
    <w:tmpl w:val="891C60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>
    <w:nsid w:val="3DEA6AC9"/>
    <w:multiLevelType w:val="multilevel"/>
    <w:tmpl w:val="D86A00B4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18">
    <w:nsid w:val="456D243B"/>
    <w:multiLevelType w:val="multilevel"/>
    <w:tmpl w:val="243439B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9">
    <w:nsid w:val="461C50D9"/>
    <w:multiLevelType w:val="multilevel"/>
    <w:tmpl w:val="93DCF1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47C40102"/>
    <w:multiLevelType w:val="multilevel"/>
    <w:tmpl w:val="94AAD88C"/>
    <w:styleLink w:val="List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1">
    <w:nsid w:val="49FC0F1E"/>
    <w:multiLevelType w:val="multilevel"/>
    <w:tmpl w:val="4FFE55FA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22">
    <w:nsid w:val="49FC7EBA"/>
    <w:multiLevelType w:val="multilevel"/>
    <w:tmpl w:val="D728C4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4F437B93"/>
    <w:multiLevelType w:val="multilevel"/>
    <w:tmpl w:val="00262926"/>
    <w:styleLink w:val="List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4">
    <w:nsid w:val="53250523"/>
    <w:multiLevelType w:val="multilevel"/>
    <w:tmpl w:val="7722ED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>
    <w:nsid w:val="56D9157D"/>
    <w:multiLevelType w:val="multilevel"/>
    <w:tmpl w:val="3F82CE5E"/>
    <w:styleLink w:val="List2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6">
    <w:nsid w:val="5CF72C0E"/>
    <w:multiLevelType w:val="multilevel"/>
    <w:tmpl w:val="838614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>
    <w:nsid w:val="614027D6"/>
    <w:multiLevelType w:val="multilevel"/>
    <w:tmpl w:val="ECB80DAE"/>
    <w:styleLink w:val="List1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8">
    <w:nsid w:val="62231BA9"/>
    <w:multiLevelType w:val="multilevel"/>
    <w:tmpl w:val="C18A55D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9">
    <w:nsid w:val="69A23AE8"/>
    <w:multiLevelType w:val="multilevel"/>
    <w:tmpl w:val="476EA6E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0">
    <w:nsid w:val="6CDC0AD2"/>
    <w:multiLevelType w:val="multilevel"/>
    <w:tmpl w:val="82BE2094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31">
    <w:nsid w:val="708734DD"/>
    <w:multiLevelType w:val="multilevel"/>
    <w:tmpl w:val="6E7279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2">
    <w:nsid w:val="758825F5"/>
    <w:multiLevelType w:val="multilevel"/>
    <w:tmpl w:val="E6FCEC7A"/>
    <w:lvl w:ilvl="0"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33">
    <w:nsid w:val="790E6B34"/>
    <w:multiLevelType w:val="multilevel"/>
    <w:tmpl w:val="CDA00F4A"/>
    <w:lvl w:ilvl="0"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34">
    <w:nsid w:val="7ABB1F9C"/>
    <w:multiLevelType w:val="multilevel"/>
    <w:tmpl w:val="B3FE99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position w:val="0"/>
        <w:sz w:val="20"/>
        <w:szCs w:val="20"/>
      </w:rPr>
    </w:lvl>
  </w:abstractNum>
  <w:abstractNum w:abstractNumId="35">
    <w:nsid w:val="7B4B2CF4"/>
    <w:multiLevelType w:val="multilevel"/>
    <w:tmpl w:val="7A86D9FA"/>
    <w:lvl w:ilvl="0"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36">
    <w:nsid w:val="7C08047E"/>
    <w:multiLevelType w:val="multilevel"/>
    <w:tmpl w:val="F0DA7D50"/>
    <w:styleLink w:val="List4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7">
    <w:nsid w:val="7C3833BF"/>
    <w:multiLevelType w:val="multilevel"/>
    <w:tmpl w:val="DD5E023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8">
    <w:nsid w:val="7C907FBD"/>
    <w:multiLevelType w:val="multilevel"/>
    <w:tmpl w:val="AF586084"/>
    <w:styleLink w:val="List9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9">
    <w:nsid w:val="7E62375A"/>
    <w:multiLevelType w:val="multilevel"/>
    <w:tmpl w:val="4E9623A0"/>
    <w:styleLink w:val="List7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24"/>
  </w:num>
  <w:num w:numId="5">
    <w:abstractNumId w:val="4"/>
  </w:num>
  <w:num w:numId="6">
    <w:abstractNumId w:val="8"/>
  </w:num>
  <w:num w:numId="7">
    <w:abstractNumId w:val="26"/>
  </w:num>
  <w:num w:numId="8">
    <w:abstractNumId w:val="10"/>
  </w:num>
  <w:num w:numId="9">
    <w:abstractNumId w:val="22"/>
  </w:num>
  <w:num w:numId="10">
    <w:abstractNumId w:val="31"/>
  </w:num>
  <w:num w:numId="11">
    <w:abstractNumId w:val="19"/>
  </w:num>
  <w:num w:numId="12">
    <w:abstractNumId w:val="7"/>
  </w:num>
  <w:num w:numId="13">
    <w:abstractNumId w:val="15"/>
  </w:num>
  <w:num w:numId="14">
    <w:abstractNumId w:val="0"/>
  </w:num>
  <w:num w:numId="15">
    <w:abstractNumId w:val="13"/>
  </w:num>
  <w:num w:numId="16">
    <w:abstractNumId w:val="21"/>
  </w:num>
  <w:num w:numId="17">
    <w:abstractNumId w:val="30"/>
  </w:num>
  <w:num w:numId="18">
    <w:abstractNumId w:val="14"/>
  </w:num>
  <w:num w:numId="19">
    <w:abstractNumId w:val="33"/>
  </w:num>
  <w:num w:numId="20">
    <w:abstractNumId w:val="35"/>
  </w:num>
  <w:num w:numId="21">
    <w:abstractNumId w:val="36"/>
  </w:num>
  <w:num w:numId="22">
    <w:abstractNumId w:val="18"/>
  </w:num>
  <w:num w:numId="23">
    <w:abstractNumId w:val="6"/>
  </w:num>
  <w:num w:numId="24">
    <w:abstractNumId w:val="20"/>
  </w:num>
  <w:num w:numId="25">
    <w:abstractNumId w:val="39"/>
  </w:num>
  <w:num w:numId="26">
    <w:abstractNumId w:val="37"/>
  </w:num>
  <w:num w:numId="27">
    <w:abstractNumId w:val="28"/>
  </w:num>
  <w:num w:numId="28">
    <w:abstractNumId w:val="12"/>
  </w:num>
  <w:num w:numId="29">
    <w:abstractNumId w:val="32"/>
  </w:num>
  <w:num w:numId="30">
    <w:abstractNumId w:val="25"/>
  </w:num>
  <w:num w:numId="31">
    <w:abstractNumId w:val="23"/>
  </w:num>
  <w:num w:numId="32">
    <w:abstractNumId w:val="38"/>
  </w:num>
  <w:num w:numId="33">
    <w:abstractNumId w:val="11"/>
  </w:num>
  <w:num w:numId="34">
    <w:abstractNumId w:val="17"/>
  </w:num>
  <w:num w:numId="35">
    <w:abstractNumId w:val="5"/>
  </w:num>
  <w:num w:numId="36">
    <w:abstractNumId w:val="27"/>
  </w:num>
  <w:num w:numId="37">
    <w:abstractNumId w:val="34"/>
  </w:num>
  <w:num w:numId="38">
    <w:abstractNumId w:val="1"/>
  </w:num>
  <w:num w:numId="39">
    <w:abstractNumId w:val="29"/>
  </w:num>
  <w:num w:numId="4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415"/>
    <w:rsid w:val="001049AB"/>
    <w:rsid w:val="00130A0D"/>
    <w:rsid w:val="001B218E"/>
    <w:rsid w:val="00202B03"/>
    <w:rsid w:val="00245415"/>
    <w:rsid w:val="00254C05"/>
    <w:rsid w:val="0026146B"/>
    <w:rsid w:val="002924E2"/>
    <w:rsid w:val="002D720C"/>
    <w:rsid w:val="00315FA6"/>
    <w:rsid w:val="00375D11"/>
    <w:rsid w:val="00382FA8"/>
    <w:rsid w:val="00387988"/>
    <w:rsid w:val="003B1EBF"/>
    <w:rsid w:val="00423267"/>
    <w:rsid w:val="004A37C1"/>
    <w:rsid w:val="004C420A"/>
    <w:rsid w:val="004E2A4A"/>
    <w:rsid w:val="00523E0D"/>
    <w:rsid w:val="0056593F"/>
    <w:rsid w:val="005A1542"/>
    <w:rsid w:val="005E062E"/>
    <w:rsid w:val="006230F5"/>
    <w:rsid w:val="00656127"/>
    <w:rsid w:val="006B0F6B"/>
    <w:rsid w:val="006E4532"/>
    <w:rsid w:val="00712A49"/>
    <w:rsid w:val="0072468D"/>
    <w:rsid w:val="007B21FD"/>
    <w:rsid w:val="00825468"/>
    <w:rsid w:val="0083218A"/>
    <w:rsid w:val="00845A91"/>
    <w:rsid w:val="008A10CA"/>
    <w:rsid w:val="008D68EC"/>
    <w:rsid w:val="009055F7"/>
    <w:rsid w:val="00974699"/>
    <w:rsid w:val="00980A0A"/>
    <w:rsid w:val="00984C04"/>
    <w:rsid w:val="009908AF"/>
    <w:rsid w:val="009A42C5"/>
    <w:rsid w:val="00A13D2A"/>
    <w:rsid w:val="00AC69D2"/>
    <w:rsid w:val="00AE43CF"/>
    <w:rsid w:val="00B21A6B"/>
    <w:rsid w:val="00B251E8"/>
    <w:rsid w:val="00B57A02"/>
    <w:rsid w:val="00B84B2E"/>
    <w:rsid w:val="00BB5113"/>
    <w:rsid w:val="00C47DDF"/>
    <w:rsid w:val="00C82000"/>
    <w:rsid w:val="00CA3B7E"/>
    <w:rsid w:val="00CB668D"/>
    <w:rsid w:val="00CF1443"/>
    <w:rsid w:val="00D84399"/>
    <w:rsid w:val="00DA3A41"/>
    <w:rsid w:val="00E73884"/>
    <w:rsid w:val="00E96369"/>
    <w:rsid w:val="00EB2EB0"/>
    <w:rsid w:val="00EB7240"/>
    <w:rsid w:val="00EC4C2C"/>
    <w:rsid w:val="00ED74E2"/>
    <w:rsid w:val="00EF5621"/>
    <w:rsid w:val="00F21CE3"/>
    <w:rsid w:val="00F46609"/>
    <w:rsid w:val="00F776FD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B98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Courier" w:eastAsia="Courier" w:hAnsi="Courier" w:cs="Courier"/>
      <w:color w:val="000000"/>
      <w:u w:color="000000"/>
    </w:rPr>
  </w:style>
  <w:style w:type="paragraph" w:styleId="Heading2">
    <w:name w:val="heading 2"/>
    <w:next w:val="Normal"/>
    <w:pPr>
      <w:keepNext/>
      <w:tabs>
        <w:tab w:val="left" w:pos="720"/>
      </w:tabs>
      <w:suppressAutoHyphens/>
      <w:ind w:left="1440" w:hanging="1440"/>
      <w:outlineLvl w:val="1"/>
    </w:pPr>
    <w:rPr>
      <w:rFonts w:ascii="Garamond-BoldItalic" w:eastAsia="Garamond-BoldItalic" w:hAnsi="Garamond-BoldItalic" w:cs="Garamond-BoldItalic"/>
      <w:b/>
      <w:bCs/>
      <w:i/>
      <w:iCs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tabs>
        <w:tab w:val="left" w:pos="720"/>
      </w:tabs>
      <w:suppressAutoHyphens/>
      <w:ind w:left="1440" w:hanging="1440"/>
      <w:outlineLvl w:val="2"/>
    </w:pPr>
    <w:rPr>
      <w:rFonts w:ascii="Garamond" w:hAnsi="Arial Unicode MS" w:cs="Arial Unicode MS"/>
      <w:b/>
      <w:bCs/>
      <w:color w:val="000000"/>
      <w:sz w:val="24"/>
      <w:szCs w:val="24"/>
      <w:u w:val="single" w:color="000000"/>
    </w:rPr>
  </w:style>
  <w:style w:type="paragraph" w:styleId="Heading7">
    <w:name w:val="heading 7"/>
    <w:next w:val="Normal"/>
    <w:pPr>
      <w:keepNext/>
      <w:tabs>
        <w:tab w:val="left" w:pos="720"/>
      </w:tabs>
      <w:suppressAutoHyphens/>
      <w:ind w:left="1440" w:hanging="1440"/>
      <w:outlineLvl w:val="6"/>
    </w:pPr>
    <w:rPr>
      <w:rFonts w:ascii="Garamond-BoldItalic" w:hAnsi="Arial Unicode MS" w:cs="Arial Unicode MS"/>
      <w:b/>
      <w:bCs/>
      <w:i/>
      <w:iCs/>
      <w:color w:val="000000"/>
      <w:sz w:val="22"/>
      <w:szCs w:val="22"/>
      <w:u w:val="single" w:color="000000"/>
    </w:rPr>
  </w:style>
  <w:style w:type="paragraph" w:styleId="Heading8">
    <w:name w:val="heading 8"/>
    <w:next w:val="Normal"/>
    <w:pPr>
      <w:keepNext/>
      <w:tabs>
        <w:tab w:val="left" w:pos="720"/>
      </w:tabs>
      <w:suppressAutoHyphens/>
      <w:ind w:left="1440" w:hanging="1440"/>
      <w:jc w:val="center"/>
      <w:outlineLvl w:val="7"/>
    </w:pPr>
    <w:rPr>
      <w:rFonts w:ascii="Garamond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" w:hAnsi="Arial Unicode MS" w:cs="Arial Unicode MS"/>
      <w:color w:val="000000"/>
      <w:u w:color="000000"/>
    </w:rPr>
  </w:style>
  <w:style w:type="paragraph" w:customStyle="1" w:styleId="Address">
    <w:name w:val="Address"/>
    <w:pPr>
      <w:keepLines/>
      <w:ind w:right="3240"/>
    </w:pPr>
    <w:rPr>
      <w:rFonts w:hAnsi="Arial Unicode MS" w:cs="Arial Unicode MS"/>
      <w:color w:val="000000"/>
      <w:u w:color="000000"/>
    </w:rPr>
  </w:style>
  <w:style w:type="paragraph" w:styleId="BodyText3">
    <w:name w:val="Body Text 3"/>
    <w:pPr>
      <w:tabs>
        <w:tab w:val="right" w:pos="8640"/>
      </w:tabs>
    </w:pPr>
    <w:rPr>
      <w:rFonts w:ascii="Arial" w:hAnsi="Arial Unicode MS" w:cs="Arial Unicode MS"/>
      <w:b/>
      <w:bCs/>
      <w:color w:val="000000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8"/>
      </w:numPr>
    </w:pPr>
  </w:style>
  <w:style w:type="numbering" w:customStyle="1" w:styleId="ImportedStyle4">
    <w:name w:val="Imported Style 4"/>
  </w:style>
  <w:style w:type="paragraph" w:styleId="BodyText2">
    <w:name w:val="Body Text 2"/>
    <w:pPr>
      <w:tabs>
        <w:tab w:val="left" w:pos="720"/>
      </w:tabs>
      <w:suppressAutoHyphens/>
    </w:pPr>
    <w:rPr>
      <w:rFonts w:ascii="Garamond" w:hAnsi="Arial Unicode MS" w:cs="Arial Unicode MS"/>
      <w:color w:val="000000"/>
      <w:sz w:val="22"/>
      <w:szCs w:val="22"/>
      <w:u w:color="000000"/>
    </w:rPr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3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4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3"/>
    <w:pPr>
      <w:numPr>
        <w:numId w:val="25"/>
      </w:numPr>
    </w:pPr>
  </w:style>
  <w:style w:type="numbering" w:customStyle="1" w:styleId="List8">
    <w:name w:val="List 8"/>
    <w:basedOn w:val="ImportedStyle8"/>
    <w:pPr>
      <w:numPr>
        <w:numId w:val="31"/>
      </w:numPr>
    </w:pPr>
  </w:style>
  <w:style w:type="numbering" w:customStyle="1" w:styleId="ImportedStyle8">
    <w:name w:val="Imported Style 8"/>
  </w:style>
  <w:style w:type="numbering" w:customStyle="1" w:styleId="List9">
    <w:name w:val="List 9"/>
    <w:basedOn w:val="ImportedStyle9"/>
    <w:pPr>
      <w:numPr>
        <w:numId w:val="32"/>
      </w:numPr>
    </w:pPr>
  </w:style>
  <w:style w:type="numbering" w:customStyle="1" w:styleId="ImportedStyle9">
    <w:name w:val="Imported Style 9"/>
  </w:style>
  <w:style w:type="numbering" w:customStyle="1" w:styleId="List10">
    <w:name w:val="List 10"/>
    <w:basedOn w:val="ImportedStyle10"/>
    <w:pPr>
      <w:numPr>
        <w:numId w:val="35"/>
      </w:numPr>
    </w:pPr>
  </w:style>
  <w:style w:type="numbering" w:customStyle="1" w:styleId="ImportedStyle10">
    <w:name w:val="Imported Style 10"/>
  </w:style>
  <w:style w:type="numbering" w:customStyle="1" w:styleId="List11">
    <w:name w:val="List 11"/>
    <w:basedOn w:val="ImportedStyle10"/>
    <w:pPr>
      <w:numPr>
        <w:numId w:val="36"/>
      </w:numPr>
    </w:pPr>
  </w:style>
  <w:style w:type="numbering" w:customStyle="1" w:styleId="List12">
    <w:name w:val="List 12"/>
    <w:basedOn w:val="ImportedStyle11"/>
    <w:pPr>
      <w:numPr>
        <w:numId w:val="38"/>
      </w:numPr>
    </w:pPr>
  </w:style>
  <w:style w:type="numbering" w:customStyle="1" w:styleId="ImportedStyle11">
    <w:name w:val="Imported Style 11"/>
  </w:style>
  <w:style w:type="numbering" w:customStyle="1" w:styleId="List13">
    <w:name w:val="List 13"/>
    <w:basedOn w:val="ImportedStyle12"/>
    <w:pPr>
      <w:numPr>
        <w:numId w:val="40"/>
      </w:numPr>
    </w:pPr>
  </w:style>
  <w:style w:type="numbering" w:customStyle="1" w:styleId="ImportedStyle12">
    <w:name w:val="Imported Style 12"/>
  </w:style>
  <w:style w:type="character" w:styleId="CommentReference">
    <w:name w:val="annotation reference"/>
    <w:basedOn w:val="DefaultParagraphFont"/>
    <w:unhideWhenUsed/>
    <w:rsid w:val="00DA3A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3A41"/>
  </w:style>
  <w:style w:type="character" w:customStyle="1" w:styleId="CommentTextChar">
    <w:name w:val="Comment Text Char"/>
    <w:basedOn w:val="DefaultParagraphFont"/>
    <w:link w:val="CommentText"/>
    <w:rsid w:val="00DA3A41"/>
    <w:rPr>
      <w:rFonts w:ascii="Courier" w:eastAsia="Courier" w:hAnsi="Courier" w:cs="Courier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41"/>
    <w:rPr>
      <w:rFonts w:ascii="Courier" w:eastAsia="Courier" w:hAnsi="Courier" w:cs="Courier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41"/>
    <w:rPr>
      <w:rFonts w:ascii="Tahoma" w:eastAsia="Courier" w:hAnsi="Tahoma" w:cs="Tahoma"/>
      <w:color w:val="000000"/>
      <w:sz w:val="16"/>
      <w:szCs w:val="16"/>
      <w:u w:color="000000"/>
    </w:rPr>
  </w:style>
  <w:style w:type="paragraph" w:styleId="Revision">
    <w:name w:val="Revision"/>
    <w:hidden/>
    <w:uiPriority w:val="99"/>
    <w:semiHidden/>
    <w:rsid w:val="00825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" w:eastAsia="Courier" w:hAnsi="Courier" w:cs="Courier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B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F6B"/>
    <w:rPr>
      <w:rFonts w:ascii="Courier" w:eastAsia="Courier" w:hAnsi="Courier" w:cs="Courier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ewsullivan2013@outlook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urier"/>
            <a:ea typeface="Courier"/>
            <a:cs typeface="Courier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D674-7F27-9047-BBA1-FF007CBA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Western Union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Sullivan</dc:creator>
  <cp:lastModifiedBy>Microsoft Office User</cp:lastModifiedBy>
  <cp:revision>4</cp:revision>
  <dcterms:created xsi:type="dcterms:W3CDTF">2017-01-24T17:19:00Z</dcterms:created>
  <dcterms:modified xsi:type="dcterms:W3CDTF">2017-01-27T12:49:00Z</dcterms:modified>
</cp:coreProperties>
</file>